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FF07A" w14:textId="77777777" w:rsidR="00861D27" w:rsidRDefault="00861D27" w:rsidP="00861D27">
      <w:pPr>
        <w:jc w:val="center"/>
        <w:rPr>
          <w:rFonts w:ascii="Cambria" w:hAnsi="Cambria"/>
          <w:b/>
        </w:rPr>
      </w:pPr>
      <w:r>
        <w:rPr>
          <w:rFonts w:ascii="Cambria" w:hAnsi="Cambria"/>
          <w:b/>
        </w:rPr>
        <w:t>ATTACHMENT F</w:t>
      </w:r>
    </w:p>
    <w:p w14:paraId="2F2A6740" w14:textId="77777777" w:rsidR="00861D27" w:rsidRDefault="00861D27" w:rsidP="00861D27">
      <w:pPr>
        <w:jc w:val="center"/>
        <w:rPr>
          <w:rFonts w:ascii="Cambria" w:hAnsi="Cambria"/>
          <w:b/>
        </w:rPr>
      </w:pPr>
      <w:r>
        <w:rPr>
          <w:rFonts w:ascii="Cambria" w:hAnsi="Cambria"/>
          <w:b/>
        </w:rPr>
        <w:t>TECHNICAL PROPOSAL</w:t>
      </w:r>
    </w:p>
    <w:p w14:paraId="723BCF92" w14:textId="77777777" w:rsidR="00861D27" w:rsidRDefault="00861D27" w:rsidP="00861D27">
      <w:pPr>
        <w:jc w:val="center"/>
        <w:rPr>
          <w:rFonts w:ascii="Cambria" w:hAnsi="Cambria"/>
          <w:b/>
        </w:rPr>
      </w:pPr>
      <w:r>
        <w:rPr>
          <w:rFonts w:ascii="Cambria" w:hAnsi="Cambria"/>
          <w:b/>
        </w:rPr>
        <w:t>RFP-19-076</w:t>
      </w:r>
    </w:p>
    <w:p w14:paraId="51254AF6" w14:textId="77777777" w:rsidR="00861D27" w:rsidRDefault="002D1BA6" w:rsidP="00861D27">
      <w:pPr>
        <w:rPr>
          <w:rFonts w:ascii="Cambria" w:hAnsi="Cambria"/>
          <w:b/>
        </w:rPr>
      </w:pPr>
      <w:r>
        <w:rPr>
          <w:rFonts w:ascii="Cambria" w:hAnsi="Cambria"/>
          <w:b/>
        </w:rPr>
        <w:t>Respondent:</w:t>
      </w:r>
    </w:p>
    <w:tbl>
      <w:tblPr>
        <w:tblStyle w:val="TableGrid"/>
        <w:tblW w:w="0" w:type="auto"/>
        <w:tblLook w:val="04A0" w:firstRow="1" w:lastRow="0" w:firstColumn="1" w:lastColumn="0" w:noHBand="0" w:noVBand="1"/>
      </w:tblPr>
      <w:tblGrid>
        <w:gridCol w:w="9350"/>
      </w:tblGrid>
      <w:tr w:rsidR="002D1BA6" w14:paraId="299F4835" w14:textId="77777777" w:rsidTr="002D1BA6">
        <w:tc>
          <w:tcPr>
            <w:tcW w:w="9350" w:type="dxa"/>
            <w:shd w:val="clear" w:color="auto" w:fill="FFFF99"/>
          </w:tcPr>
          <w:p w14:paraId="7C4CB268" w14:textId="77777777" w:rsidR="002D1BA6" w:rsidRDefault="005D226B" w:rsidP="00861D27">
            <w:pPr>
              <w:rPr>
                <w:rFonts w:ascii="Cambria" w:hAnsi="Cambria"/>
                <w:b/>
              </w:rPr>
            </w:pPr>
            <w:r>
              <w:rPr>
                <w:rFonts w:ascii="Cambria" w:hAnsi="Cambria"/>
                <w:b/>
              </w:rPr>
              <w:t>Friendship Cable of Texas, Inc.   DBA Correctional Cable (CCT)</w:t>
            </w:r>
          </w:p>
        </w:tc>
      </w:tr>
    </w:tbl>
    <w:p w14:paraId="672A6659" w14:textId="77777777" w:rsidR="002D1BA6" w:rsidRDefault="002D1BA6" w:rsidP="00861D27">
      <w:pPr>
        <w:rPr>
          <w:rFonts w:ascii="Cambria" w:hAnsi="Cambria"/>
          <w:b/>
        </w:rPr>
      </w:pPr>
    </w:p>
    <w:p w14:paraId="22A2DBEC" w14:textId="77777777" w:rsidR="00861D27" w:rsidRPr="00BE70DC" w:rsidRDefault="00861D27" w:rsidP="00861D27">
      <w:pPr>
        <w:rPr>
          <w:rFonts w:ascii="Cambria" w:hAnsi="Cambria"/>
          <w:b/>
        </w:rPr>
      </w:pPr>
      <w:r w:rsidRPr="00BE70DC">
        <w:rPr>
          <w:rFonts w:ascii="Cambria" w:hAnsi="Cambria"/>
          <w:b/>
        </w:rPr>
        <w:t xml:space="preserve">Instructions: </w:t>
      </w:r>
    </w:p>
    <w:p w14:paraId="61ACBE67" w14:textId="77777777" w:rsidR="00861D27" w:rsidRPr="00861D27" w:rsidRDefault="00861D27" w:rsidP="00861D27">
      <w:pPr>
        <w:rPr>
          <w:rFonts w:ascii="Times New Roman" w:hAnsi="Times New Roman"/>
          <w:color w:val="000000"/>
          <w:szCs w:val="24"/>
        </w:rPr>
      </w:pPr>
      <w:r w:rsidRPr="00861D27">
        <w:rPr>
          <w:rFonts w:ascii="Times New Roman" w:hAnsi="Times New Roman"/>
          <w:color w:val="000000"/>
          <w:szCs w:val="24"/>
        </w:rPr>
        <w:t>Request for Proposal (RFP) 19-076 is a solicitation by the State of Indiana in which organizations are invited to compete for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  Therefore, a competitive proposal will thoroughly answer the questions listed.  The Respondent is expected to provide the complete details of its proposed operations, processes, and staffing for the scope of work detailed in the RFP document and supplemental attachments.</w:t>
      </w:r>
    </w:p>
    <w:p w14:paraId="0A37501D" w14:textId="77777777" w:rsidR="00861D27" w:rsidRPr="00861D27" w:rsidRDefault="00861D27" w:rsidP="00861D27">
      <w:pPr>
        <w:rPr>
          <w:rFonts w:ascii="Times New Roman" w:hAnsi="Times New Roman"/>
          <w:color w:val="000000"/>
          <w:szCs w:val="24"/>
        </w:rPr>
      </w:pPr>
    </w:p>
    <w:p w14:paraId="48366533" w14:textId="77777777" w:rsidR="00861D27" w:rsidRDefault="00861D27" w:rsidP="00861D27">
      <w:pPr>
        <w:rPr>
          <w:rFonts w:ascii="Times New Roman" w:hAnsi="Times New Roman"/>
          <w:szCs w:val="24"/>
        </w:rPr>
      </w:pPr>
      <w:r w:rsidRPr="00861D27">
        <w:rPr>
          <w:rFonts w:ascii="Times New Roman" w:hAnsi="Times New Roman"/>
          <w:szCs w:val="24"/>
        </w:rPr>
        <w:t xml:space="preserve">Please review the requirements outlined in section 1.4 - Scope of Work carefully.  Please describe your relevant experience and explain how you propose to perform the work.  For all areas in which subcontractors will be performing a portion of the work, clearly describe their roles and responsibilities, related </w:t>
      </w:r>
      <w:proofErr w:type="gramStart"/>
      <w:r w:rsidRPr="00861D27">
        <w:rPr>
          <w:rFonts w:ascii="Times New Roman" w:hAnsi="Times New Roman"/>
          <w:szCs w:val="24"/>
        </w:rPr>
        <w:t>qualifications</w:t>
      </w:r>
      <w:proofErr w:type="gramEnd"/>
      <w:r w:rsidRPr="00861D27">
        <w:rPr>
          <w:rFonts w:ascii="Times New Roman" w:hAnsi="Times New Roman"/>
          <w:szCs w:val="24"/>
        </w:rPr>
        <w:t xml:space="preserve"> and experience, and how you will maintain oversight of the subcontractors’ activities.</w:t>
      </w:r>
    </w:p>
    <w:p w14:paraId="5DAB6C7B" w14:textId="77777777" w:rsidR="00861D27" w:rsidRPr="00861D27" w:rsidRDefault="00861D27" w:rsidP="00861D27">
      <w:pPr>
        <w:rPr>
          <w:rFonts w:ascii="Times New Roman" w:hAnsi="Times New Roman"/>
          <w:szCs w:val="24"/>
        </w:rPr>
      </w:pPr>
    </w:p>
    <w:p w14:paraId="43C647DF" w14:textId="77777777" w:rsidR="00861D27" w:rsidRPr="00861D27" w:rsidRDefault="00861D27" w:rsidP="00861D27">
      <w:pPr>
        <w:rPr>
          <w:rFonts w:ascii="Times New Roman" w:hAnsi="Times New Roman"/>
          <w:szCs w:val="24"/>
        </w:rPr>
      </w:pPr>
      <w:r w:rsidRPr="00861D27">
        <w:rPr>
          <w:rFonts w:ascii="Times New Roman" w:hAnsi="Times New Roman"/>
          <w:szCs w:val="24"/>
        </w:rPr>
        <w:t xml:space="preserve">Respondents must organize their proposal in the exact order of questions provided in this document followed by their answers. While text boxes have been provided below, the Respondent may respond in the format of their choosing provided their response maintains the order proposed in this template.  </w:t>
      </w:r>
      <w:r w:rsidRPr="00861D27">
        <w:rPr>
          <w:rFonts w:ascii="Times New Roman" w:hAnsi="Times New Roman"/>
          <w:b/>
          <w:szCs w:val="24"/>
        </w:rPr>
        <w:t>A completed Technical Proposal is a requirement for proposal submission.  Failure to complete and submit this form may impact your proposal’s responsiveness.</w:t>
      </w:r>
      <w:r w:rsidRPr="00861D27">
        <w:rPr>
          <w:rFonts w:ascii="Times New Roman" w:hAnsi="Times New Roman"/>
          <w:szCs w:val="24"/>
        </w:rPr>
        <w:t xml:space="preserve">  </w:t>
      </w:r>
    </w:p>
    <w:p w14:paraId="02EB378F" w14:textId="77777777" w:rsidR="00861D27" w:rsidRPr="00BE70DC" w:rsidRDefault="00861D27" w:rsidP="00861D27">
      <w:pPr>
        <w:rPr>
          <w:rFonts w:ascii="Cambria" w:hAnsi="Cambria"/>
          <w:sz w:val="20"/>
        </w:rPr>
      </w:pPr>
    </w:p>
    <w:p w14:paraId="6A05A809" w14:textId="77777777" w:rsidR="00861D27" w:rsidRDefault="00861D27" w:rsidP="00861D27">
      <w:pPr>
        <w:snapToGrid w:val="0"/>
        <w:jc w:val="both"/>
        <w:rPr>
          <w:rFonts w:ascii="Times New Roman" w:hAnsi="Times New Roman"/>
          <w:color w:val="000000"/>
        </w:rPr>
      </w:pPr>
    </w:p>
    <w:p w14:paraId="46E397E4" w14:textId="77777777" w:rsidR="00861D27" w:rsidRDefault="00861D27" w:rsidP="00861D27">
      <w:pPr>
        <w:snapToGrid w:val="0"/>
        <w:jc w:val="both"/>
        <w:rPr>
          <w:rFonts w:ascii="Times New Roman" w:hAnsi="Times New Roman"/>
          <w:color w:val="000000"/>
        </w:rPr>
      </w:pPr>
      <w:r>
        <w:rPr>
          <w:rFonts w:ascii="Times New Roman" w:hAnsi="Times New Roman"/>
          <w:color w:val="000000"/>
        </w:rPr>
        <w:t>2.4.01</w:t>
      </w:r>
    </w:p>
    <w:p w14:paraId="208F679E" w14:textId="77777777" w:rsidR="004C5A0F" w:rsidRDefault="004C5A0F" w:rsidP="004C5A0F">
      <w:pPr>
        <w:snapToGrid w:val="0"/>
        <w:jc w:val="both"/>
        <w:rPr>
          <w:rFonts w:ascii="Times New Roman" w:hAnsi="Times New Roman"/>
          <w:color w:val="000000"/>
        </w:rPr>
      </w:pPr>
      <w:r w:rsidRPr="00BE3A8D">
        <w:rPr>
          <w:rFonts w:ascii="Times New Roman" w:hAnsi="Times New Roman"/>
          <w:b/>
          <w:bCs/>
          <w:color w:val="000000"/>
        </w:rPr>
        <w:t>Please describe</w:t>
      </w:r>
      <w:r w:rsidRPr="00BE3A8D">
        <w:rPr>
          <w:rFonts w:ascii="Times New Roman" w:hAnsi="Times New Roman"/>
          <w:color w:val="000000"/>
        </w:rPr>
        <w:t xml:space="preserve"> your company's standard process for problem resolution</w:t>
      </w:r>
      <w:r>
        <w:rPr>
          <w:rFonts w:ascii="Times New Roman" w:hAnsi="Times New Roman"/>
          <w:color w:val="000000"/>
        </w:rPr>
        <w:t>, including responding to maintenance calls</w:t>
      </w:r>
      <w:r w:rsidRPr="00BE3A8D">
        <w:rPr>
          <w:rFonts w:ascii="Times New Roman" w:hAnsi="Times New Roman"/>
          <w:color w:val="000000"/>
        </w:rPr>
        <w:t>, including standard response times.</w:t>
      </w:r>
    </w:p>
    <w:p w14:paraId="5A39BBE3" w14:textId="77777777" w:rsidR="00861D27" w:rsidRDefault="00861D27" w:rsidP="004C5A0F">
      <w:pPr>
        <w:snapToGrid w:val="0"/>
        <w:jc w:val="both"/>
        <w:rPr>
          <w:rFonts w:ascii="Times New Roman" w:hAnsi="Times New Roman"/>
          <w:color w:val="000000"/>
        </w:rPr>
      </w:pPr>
    </w:p>
    <w:tbl>
      <w:tblPr>
        <w:tblStyle w:val="TableGrid"/>
        <w:tblW w:w="0" w:type="auto"/>
        <w:tblLook w:val="04A0" w:firstRow="1" w:lastRow="0" w:firstColumn="1" w:lastColumn="0" w:noHBand="0" w:noVBand="1"/>
      </w:tblPr>
      <w:tblGrid>
        <w:gridCol w:w="9350"/>
      </w:tblGrid>
      <w:tr w:rsidR="00861D27" w14:paraId="208F2132" w14:textId="77777777" w:rsidTr="1097BB16">
        <w:tc>
          <w:tcPr>
            <w:tcW w:w="9350" w:type="dxa"/>
            <w:shd w:val="clear" w:color="auto" w:fill="FFFF99"/>
          </w:tcPr>
          <w:p w14:paraId="4EF63B4D" w14:textId="5F50C407" w:rsidR="00861D27" w:rsidRDefault="005D226B" w:rsidP="004C5A0F">
            <w:pPr>
              <w:snapToGrid w:val="0"/>
              <w:jc w:val="both"/>
              <w:rPr>
                <w:rFonts w:ascii="Times New Roman" w:hAnsi="Times New Roman"/>
                <w:color w:val="000000"/>
              </w:rPr>
            </w:pPr>
            <w:r w:rsidRPr="1097BB16">
              <w:rPr>
                <w:rFonts w:ascii="Times New Roman" w:hAnsi="Times New Roman"/>
                <w:color w:val="000000" w:themeColor="text1"/>
              </w:rPr>
              <w:t xml:space="preserve">Service issues should be reported to our Customer Service Line 800-477-5219 immediately preferably from the Headend.  We will troubleshoot the issue and determine if it can be resolved over the phone and if replacement equipment is needed.  Many </w:t>
            </w:r>
            <w:proofErr w:type="gramStart"/>
            <w:r w:rsidRPr="1097BB16">
              <w:rPr>
                <w:rFonts w:ascii="Times New Roman" w:hAnsi="Times New Roman"/>
                <w:color w:val="000000" w:themeColor="text1"/>
              </w:rPr>
              <w:t>times</w:t>
            </w:r>
            <w:proofErr w:type="gramEnd"/>
            <w:r w:rsidRPr="1097BB16">
              <w:rPr>
                <w:rFonts w:ascii="Times New Roman" w:hAnsi="Times New Roman"/>
                <w:color w:val="000000" w:themeColor="text1"/>
              </w:rPr>
              <w:t xml:space="preserve"> the Facility Staff is able to install a replacement piece of equipment but if no</w:t>
            </w:r>
            <w:r w:rsidR="00133C67" w:rsidRPr="1097BB16">
              <w:rPr>
                <w:rFonts w:ascii="Times New Roman" w:hAnsi="Times New Roman"/>
                <w:color w:val="000000" w:themeColor="text1"/>
              </w:rPr>
              <w:t xml:space="preserve">t we will dispatch </w:t>
            </w:r>
            <w:r w:rsidR="762752D7" w:rsidRPr="1097BB16">
              <w:rPr>
                <w:rFonts w:ascii="Times New Roman" w:hAnsi="Times New Roman"/>
                <w:color w:val="000000" w:themeColor="text1"/>
              </w:rPr>
              <w:t>Satellite Store</w:t>
            </w:r>
            <w:r w:rsidR="00133C67" w:rsidRPr="1097BB16">
              <w:rPr>
                <w:rFonts w:ascii="Times New Roman" w:hAnsi="Times New Roman"/>
                <w:color w:val="000000" w:themeColor="text1"/>
              </w:rPr>
              <w:t xml:space="preserve"> </w:t>
            </w:r>
            <w:r w:rsidRPr="1097BB16">
              <w:rPr>
                <w:rFonts w:ascii="Times New Roman" w:hAnsi="Times New Roman"/>
                <w:color w:val="000000" w:themeColor="text1"/>
              </w:rPr>
              <w:t>to site within 48 hours.</w:t>
            </w:r>
          </w:p>
        </w:tc>
      </w:tr>
    </w:tbl>
    <w:p w14:paraId="41C8F396" w14:textId="77777777" w:rsidR="00861D27" w:rsidRPr="00BE3A8D" w:rsidRDefault="00861D27" w:rsidP="004C5A0F">
      <w:pPr>
        <w:snapToGrid w:val="0"/>
        <w:jc w:val="both"/>
        <w:rPr>
          <w:rFonts w:ascii="Times New Roman" w:hAnsi="Times New Roman"/>
          <w:color w:val="000000"/>
        </w:rPr>
      </w:pPr>
    </w:p>
    <w:p w14:paraId="6D65ACA0" w14:textId="77777777" w:rsidR="004C5A0F" w:rsidRPr="00BE3A8D" w:rsidRDefault="00861D27" w:rsidP="00861D27">
      <w:pPr>
        <w:snapToGrid w:val="0"/>
        <w:jc w:val="both"/>
        <w:rPr>
          <w:rFonts w:ascii="Times New Roman" w:hAnsi="Times New Roman"/>
          <w:b/>
          <w:bCs/>
          <w:color w:val="000000"/>
        </w:rPr>
      </w:pPr>
      <w:r>
        <w:rPr>
          <w:rFonts w:ascii="Times New Roman" w:hAnsi="Times New Roman"/>
          <w:b/>
          <w:bCs/>
          <w:color w:val="000000"/>
        </w:rPr>
        <w:t>2.4.02</w:t>
      </w:r>
    </w:p>
    <w:p w14:paraId="5F20EE78" w14:textId="77777777" w:rsidR="004C5A0F" w:rsidRPr="009443B3" w:rsidRDefault="004C5A0F" w:rsidP="004C5A0F">
      <w:pPr>
        <w:snapToGrid w:val="0"/>
        <w:jc w:val="both"/>
        <w:rPr>
          <w:rFonts w:ascii="Times New Roman" w:hAnsi="Times New Roman"/>
          <w:b/>
          <w:bCs/>
          <w:color w:val="000000"/>
        </w:rPr>
      </w:pPr>
      <w:r w:rsidRPr="00996749">
        <w:rPr>
          <w:rFonts w:ascii="Times New Roman" w:hAnsi="Times New Roman"/>
          <w:b/>
          <w:color w:val="000000"/>
        </w:rPr>
        <w:t>Please provide</w:t>
      </w:r>
      <w:r w:rsidRPr="009443B3">
        <w:rPr>
          <w:rFonts w:ascii="Times New Roman" w:hAnsi="Times New Roman"/>
          <w:color w:val="000000"/>
        </w:rPr>
        <w:t xml:space="preserve"> a list of all subcontractors, including firm name, address, contact person, and a complete description of the work to be contracted.  Please provide descriptive information concerning the subcontractor’s organization and abilities.  </w:t>
      </w:r>
    </w:p>
    <w:p w14:paraId="72A3D3EC" w14:textId="77777777" w:rsidR="004C5A0F" w:rsidRDefault="004C5A0F" w:rsidP="004C5A0F">
      <w:pPr>
        <w:widowControl/>
        <w:snapToGrid w:val="0"/>
        <w:jc w:val="both"/>
        <w:rPr>
          <w:rFonts w:ascii="Times New Roman" w:hAnsi="Times New Roman"/>
          <w:color w:val="000000"/>
        </w:rPr>
      </w:pPr>
    </w:p>
    <w:tbl>
      <w:tblPr>
        <w:tblStyle w:val="TableGrid"/>
        <w:tblW w:w="0" w:type="auto"/>
        <w:tblLook w:val="04A0" w:firstRow="1" w:lastRow="0" w:firstColumn="1" w:lastColumn="0" w:noHBand="0" w:noVBand="1"/>
      </w:tblPr>
      <w:tblGrid>
        <w:gridCol w:w="9350"/>
      </w:tblGrid>
      <w:tr w:rsidR="00861D27" w14:paraId="750A3603" w14:textId="77777777" w:rsidTr="6DD0EBE8">
        <w:tc>
          <w:tcPr>
            <w:tcW w:w="9350" w:type="dxa"/>
            <w:shd w:val="clear" w:color="auto" w:fill="FFFF99"/>
          </w:tcPr>
          <w:p w14:paraId="6CD4CE50" w14:textId="78D1CADF" w:rsidR="00861D27" w:rsidRDefault="005D226B" w:rsidP="00DE1BCC">
            <w:pPr>
              <w:widowControl/>
              <w:snapToGrid w:val="0"/>
              <w:jc w:val="both"/>
              <w:rPr>
                <w:rFonts w:ascii="Times New Roman" w:hAnsi="Times New Roman"/>
                <w:color w:val="000000"/>
              </w:rPr>
            </w:pPr>
            <w:r w:rsidRPr="6DD0EBE8">
              <w:rPr>
                <w:rFonts w:ascii="Times New Roman" w:hAnsi="Times New Roman"/>
                <w:color w:val="000000" w:themeColor="text1"/>
              </w:rPr>
              <w:lastRenderedPageBreak/>
              <w:t xml:space="preserve">All installations and service calls are performed by </w:t>
            </w:r>
            <w:r w:rsidR="00DE1BCC" w:rsidRPr="6DD0EBE8">
              <w:rPr>
                <w:rFonts w:ascii="Times New Roman" w:hAnsi="Times New Roman"/>
                <w:color w:val="000000" w:themeColor="text1"/>
              </w:rPr>
              <w:t>Subc</w:t>
            </w:r>
            <w:r w:rsidRPr="6DD0EBE8">
              <w:rPr>
                <w:rFonts w:ascii="Times New Roman" w:hAnsi="Times New Roman"/>
                <w:color w:val="000000" w:themeColor="text1"/>
              </w:rPr>
              <w:t xml:space="preserve">ontractors.  </w:t>
            </w:r>
            <w:r w:rsidR="20382A0E" w:rsidRPr="6DD0EBE8">
              <w:rPr>
                <w:rFonts w:ascii="Times New Roman" w:hAnsi="Times New Roman"/>
                <w:color w:val="000000" w:themeColor="text1"/>
              </w:rPr>
              <w:t>Satellite Store</w:t>
            </w:r>
            <w:r w:rsidRPr="6DD0EBE8">
              <w:rPr>
                <w:rFonts w:ascii="Times New Roman" w:hAnsi="Times New Roman"/>
                <w:color w:val="000000" w:themeColor="text1"/>
              </w:rPr>
              <w:t xml:space="preserve"> located in </w:t>
            </w:r>
            <w:r w:rsidR="295B3CDF" w:rsidRPr="6DD0EBE8">
              <w:rPr>
                <w:rFonts w:ascii="Times New Roman" w:hAnsi="Times New Roman"/>
                <w:color w:val="000000" w:themeColor="text1"/>
              </w:rPr>
              <w:t>South Bend</w:t>
            </w:r>
            <w:r w:rsidRPr="6DD0EBE8">
              <w:rPr>
                <w:rFonts w:ascii="Times New Roman" w:hAnsi="Times New Roman"/>
                <w:color w:val="000000" w:themeColor="text1"/>
              </w:rPr>
              <w:t xml:space="preserve">, IN has performed service and installs for </w:t>
            </w:r>
            <w:r w:rsidR="7D5168CD" w:rsidRPr="6DD0EBE8">
              <w:rPr>
                <w:rFonts w:ascii="Times New Roman" w:hAnsi="Times New Roman"/>
                <w:color w:val="000000" w:themeColor="text1"/>
              </w:rPr>
              <w:t>over 20 years</w:t>
            </w:r>
            <w:r w:rsidR="004F65E1" w:rsidRPr="6DD0EBE8">
              <w:rPr>
                <w:rFonts w:ascii="Times New Roman" w:hAnsi="Times New Roman"/>
                <w:color w:val="000000" w:themeColor="text1"/>
              </w:rPr>
              <w:t>.  They have</w:t>
            </w:r>
            <w:r w:rsidRPr="6DD0EBE8">
              <w:rPr>
                <w:rFonts w:ascii="Times New Roman" w:hAnsi="Times New Roman"/>
                <w:color w:val="000000" w:themeColor="text1"/>
              </w:rPr>
              <w:t xml:space="preserve"> an excellent</w:t>
            </w:r>
            <w:r w:rsidR="00C87786" w:rsidRPr="6DD0EBE8">
              <w:rPr>
                <w:rFonts w:ascii="Times New Roman" w:hAnsi="Times New Roman"/>
                <w:color w:val="000000" w:themeColor="text1"/>
              </w:rPr>
              <w:t xml:space="preserve"> relatio</w:t>
            </w:r>
            <w:r w:rsidR="00EE1CF8" w:rsidRPr="6DD0EBE8">
              <w:rPr>
                <w:rFonts w:ascii="Times New Roman" w:hAnsi="Times New Roman"/>
                <w:color w:val="000000" w:themeColor="text1"/>
              </w:rPr>
              <w:t xml:space="preserve">nship with the Facilities and are </w:t>
            </w:r>
            <w:r w:rsidRPr="6DD0EBE8">
              <w:rPr>
                <w:rFonts w:ascii="Times New Roman" w:hAnsi="Times New Roman"/>
                <w:color w:val="000000" w:themeColor="text1"/>
              </w:rPr>
              <w:t xml:space="preserve">very professional </w:t>
            </w:r>
            <w:r w:rsidR="00C87786" w:rsidRPr="6DD0EBE8">
              <w:rPr>
                <w:rFonts w:ascii="Times New Roman" w:hAnsi="Times New Roman"/>
                <w:color w:val="000000" w:themeColor="text1"/>
              </w:rPr>
              <w:t xml:space="preserve">and detailed in their </w:t>
            </w:r>
            <w:r w:rsidRPr="6DD0EBE8">
              <w:rPr>
                <w:rFonts w:ascii="Times New Roman" w:hAnsi="Times New Roman"/>
                <w:color w:val="000000" w:themeColor="text1"/>
              </w:rPr>
              <w:t xml:space="preserve">work.  </w:t>
            </w:r>
            <w:r w:rsidR="0425E8F6" w:rsidRPr="6DD0EBE8">
              <w:rPr>
                <w:rFonts w:ascii="Times New Roman" w:hAnsi="Times New Roman"/>
                <w:color w:val="000000" w:themeColor="text1"/>
              </w:rPr>
              <w:t>Brett Miller</w:t>
            </w:r>
            <w:r w:rsidRPr="6DD0EBE8">
              <w:rPr>
                <w:rFonts w:ascii="Times New Roman" w:hAnsi="Times New Roman"/>
                <w:color w:val="000000" w:themeColor="text1"/>
              </w:rPr>
              <w:t xml:space="preserve"> i</w:t>
            </w:r>
            <w:r w:rsidR="004F65E1" w:rsidRPr="6DD0EBE8">
              <w:rPr>
                <w:rFonts w:ascii="Times New Roman" w:hAnsi="Times New Roman"/>
                <w:color w:val="000000" w:themeColor="text1"/>
              </w:rPr>
              <w:t xml:space="preserve">s the Owner and </w:t>
            </w:r>
            <w:r w:rsidR="03B7FF32" w:rsidRPr="6DD0EBE8">
              <w:rPr>
                <w:rFonts w:ascii="Times New Roman" w:hAnsi="Times New Roman"/>
                <w:color w:val="000000" w:themeColor="text1"/>
              </w:rPr>
              <w:t>Melinda Miller</w:t>
            </w:r>
            <w:r w:rsidR="004F65E1" w:rsidRPr="6DD0EBE8">
              <w:rPr>
                <w:rFonts w:ascii="Times New Roman" w:hAnsi="Times New Roman"/>
                <w:color w:val="000000" w:themeColor="text1"/>
              </w:rPr>
              <w:t xml:space="preserve"> is an employee. </w:t>
            </w:r>
            <w:r w:rsidRPr="6DD0EBE8">
              <w:rPr>
                <w:rFonts w:ascii="Times New Roman" w:hAnsi="Times New Roman"/>
                <w:color w:val="000000" w:themeColor="text1"/>
              </w:rPr>
              <w:t xml:space="preserve"> </w:t>
            </w:r>
            <w:r w:rsidR="004F65E1" w:rsidRPr="6DD0EBE8">
              <w:rPr>
                <w:rFonts w:ascii="Times New Roman" w:hAnsi="Times New Roman"/>
                <w:color w:val="000000" w:themeColor="text1"/>
              </w:rPr>
              <w:t xml:space="preserve">CCT also has </w:t>
            </w:r>
            <w:r w:rsidR="00C87786" w:rsidRPr="6DD0EBE8">
              <w:rPr>
                <w:rFonts w:ascii="Times New Roman" w:hAnsi="Times New Roman"/>
                <w:color w:val="000000" w:themeColor="text1"/>
              </w:rPr>
              <w:t>an Equipment Wareho</w:t>
            </w:r>
            <w:r w:rsidR="00EE1CF8" w:rsidRPr="6DD0EBE8">
              <w:rPr>
                <w:rFonts w:ascii="Times New Roman" w:hAnsi="Times New Roman"/>
                <w:color w:val="000000" w:themeColor="text1"/>
              </w:rPr>
              <w:t xml:space="preserve">use located in Hartford </w:t>
            </w:r>
            <w:proofErr w:type="gramStart"/>
            <w:r w:rsidR="00EE1CF8" w:rsidRPr="6DD0EBE8">
              <w:rPr>
                <w:rFonts w:ascii="Times New Roman" w:hAnsi="Times New Roman"/>
                <w:color w:val="000000" w:themeColor="text1"/>
              </w:rPr>
              <w:t>City</w:t>
            </w:r>
            <w:proofErr w:type="gramEnd"/>
            <w:r w:rsidR="00EE1CF8" w:rsidRPr="6DD0EBE8">
              <w:rPr>
                <w:rFonts w:ascii="Times New Roman" w:hAnsi="Times New Roman"/>
                <w:color w:val="000000" w:themeColor="text1"/>
              </w:rPr>
              <w:t xml:space="preserve"> </w:t>
            </w:r>
            <w:r w:rsidR="00C87786" w:rsidRPr="6DD0EBE8">
              <w:rPr>
                <w:rFonts w:ascii="Times New Roman" w:hAnsi="Times New Roman"/>
                <w:color w:val="000000" w:themeColor="text1"/>
              </w:rPr>
              <w:t>so we are readily available to assist our Indiana customers.</w:t>
            </w:r>
            <w:r w:rsidR="00330FEF" w:rsidRPr="6DD0EBE8">
              <w:rPr>
                <w:rFonts w:ascii="Times New Roman" w:hAnsi="Times New Roman"/>
                <w:color w:val="000000" w:themeColor="text1"/>
              </w:rPr>
              <w:t xml:space="preserve">  Both have approved clearance.</w:t>
            </w:r>
          </w:p>
        </w:tc>
      </w:tr>
    </w:tbl>
    <w:p w14:paraId="0D0B940D" w14:textId="77777777" w:rsidR="00861D27" w:rsidRDefault="00861D27" w:rsidP="004C5A0F">
      <w:pPr>
        <w:widowControl/>
        <w:snapToGrid w:val="0"/>
        <w:jc w:val="both"/>
        <w:rPr>
          <w:rFonts w:ascii="Times New Roman" w:hAnsi="Times New Roman"/>
          <w:color w:val="000000"/>
        </w:rPr>
      </w:pPr>
    </w:p>
    <w:p w14:paraId="0E27B00A" w14:textId="77777777" w:rsidR="00DE1BCC" w:rsidRDefault="00DE1BCC" w:rsidP="004C5A0F">
      <w:pPr>
        <w:widowControl/>
        <w:snapToGrid w:val="0"/>
        <w:jc w:val="both"/>
        <w:rPr>
          <w:rFonts w:ascii="Times New Roman" w:hAnsi="Times New Roman"/>
          <w:color w:val="000000"/>
        </w:rPr>
      </w:pPr>
    </w:p>
    <w:p w14:paraId="3E786D08" w14:textId="77777777" w:rsidR="004C5A0F" w:rsidRPr="00BE3A8D" w:rsidRDefault="00861D27" w:rsidP="00861D27">
      <w:pPr>
        <w:snapToGrid w:val="0"/>
        <w:jc w:val="both"/>
        <w:rPr>
          <w:rFonts w:ascii="Times New Roman" w:hAnsi="Times New Roman"/>
          <w:color w:val="000000"/>
        </w:rPr>
      </w:pPr>
      <w:r>
        <w:rPr>
          <w:rFonts w:ascii="Times New Roman" w:hAnsi="Times New Roman"/>
          <w:color w:val="000000"/>
        </w:rPr>
        <w:t>2.4.03</w:t>
      </w:r>
    </w:p>
    <w:p w14:paraId="511AD648" w14:textId="77777777" w:rsidR="004C5A0F" w:rsidRDefault="004C5A0F" w:rsidP="004C5A0F">
      <w:pPr>
        <w:snapToGrid w:val="0"/>
        <w:jc w:val="both"/>
        <w:rPr>
          <w:rFonts w:ascii="Times New Roman" w:hAnsi="Times New Roman"/>
          <w:color w:val="000000"/>
        </w:rPr>
      </w:pPr>
      <w:r w:rsidRPr="00996749">
        <w:rPr>
          <w:rFonts w:ascii="Times New Roman" w:hAnsi="Times New Roman"/>
          <w:b/>
          <w:color w:val="000000"/>
        </w:rPr>
        <w:t>Please describe</w:t>
      </w:r>
      <w:r w:rsidRPr="009443B3">
        <w:rPr>
          <w:rFonts w:ascii="Times New Roman" w:hAnsi="Times New Roman"/>
          <w:color w:val="000000"/>
        </w:rPr>
        <w:t xml:space="preserve"> in detail your company’s proposed installation plan, testing plan, implementation plan, </w:t>
      </w:r>
      <w:proofErr w:type="gramStart"/>
      <w:r w:rsidRPr="009443B3">
        <w:rPr>
          <w:rFonts w:ascii="Times New Roman" w:hAnsi="Times New Roman"/>
          <w:color w:val="000000"/>
        </w:rPr>
        <w:t>service</w:t>
      </w:r>
      <w:proofErr w:type="gramEnd"/>
      <w:r w:rsidRPr="009443B3">
        <w:rPr>
          <w:rFonts w:ascii="Times New Roman" w:hAnsi="Times New Roman"/>
          <w:color w:val="000000"/>
        </w:rPr>
        <w:t xml:space="preserve"> and repair plan for </w:t>
      </w:r>
      <w:r>
        <w:rPr>
          <w:rFonts w:ascii="Times New Roman" w:hAnsi="Times New Roman"/>
          <w:color w:val="000000"/>
        </w:rPr>
        <w:t>MCF, CIF, PCF, ISP, PJCF, NCF, and ISF.</w:t>
      </w:r>
    </w:p>
    <w:p w14:paraId="60061E4C" w14:textId="77777777" w:rsidR="00DE1BCC" w:rsidRDefault="00DE1BCC" w:rsidP="004C5A0F">
      <w:pPr>
        <w:snapToGrid w:val="0"/>
        <w:jc w:val="both"/>
        <w:rPr>
          <w:rFonts w:ascii="Times New Roman" w:hAnsi="Times New Roman"/>
          <w:color w:val="000000"/>
        </w:rPr>
      </w:pPr>
    </w:p>
    <w:tbl>
      <w:tblPr>
        <w:tblStyle w:val="TableGrid"/>
        <w:tblW w:w="0" w:type="auto"/>
        <w:tblLook w:val="04A0" w:firstRow="1" w:lastRow="0" w:firstColumn="1" w:lastColumn="0" w:noHBand="0" w:noVBand="1"/>
      </w:tblPr>
      <w:tblGrid>
        <w:gridCol w:w="9350"/>
      </w:tblGrid>
      <w:tr w:rsidR="00861D27" w14:paraId="171C3000" w14:textId="77777777" w:rsidTr="6DD0EBE8">
        <w:tc>
          <w:tcPr>
            <w:tcW w:w="9350" w:type="dxa"/>
            <w:shd w:val="clear" w:color="auto" w:fill="FFFF99"/>
          </w:tcPr>
          <w:p w14:paraId="3EFF852E" w14:textId="3377C02B" w:rsidR="00861D27" w:rsidRDefault="00C87786" w:rsidP="004C5A0F">
            <w:pPr>
              <w:snapToGrid w:val="0"/>
              <w:jc w:val="both"/>
              <w:rPr>
                <w:rFonts w:ascii="Times New Roman" w:hAnsi="Times New Roman"/>
                <w:color w:val="000000"/>
              </w:rPr>
            </w:pPr>
            <w:r w:rsidRPr="6DD0EBE8">
              <w:rPr>
                <w:rFonts w:ascii="Times New Roman" w:hAnsi="Times New Roman"/>
                <w:color w:val="000000" w:themeColor="text1"/>
              </w:rPr>
              <w:t>We curre</w:t>
            </w:r>
            <w:r w:rsidR="00DE1BCC" w:rsidRPr="6DD0EBE8">
              <w:rPr>
                <w:rFonts w:ascii="Times New Roman" w:hAnsi="Times New Roman"/>
                <w:color w:val="000000" w:themeColor="text1"/>
              </w:rPr>
              <w:t xml:space="preserve">ntly provide service to </w:t>
            </w:r>
            <w:r w:rsidR="2F21C5F2" w:rsidRPr="6DD0EBE8">
              <w:rPr>
                <w:rFonts w:ascii="Times New Roman" w:hAnsi="Times New Roman"/>
                <w:color w:val="000000" w:themeColor="text1"/>
              </w:rPr>
              <w:t xml:space="preserve">seven </w:t>
            </w:r>
            <w:r w:rsidRPr="6DD0EBE8">
              <w:rPr>
                <w:rFonts w:ascii="Times New Roman" w:hAnsi="Times New Roman"/>
                <w:color w:val="000000" w:themeColor="text1"/>
              </w:rPr>
              <w:t xml:space="preserve">of the </w:t>
            </w:r>
            <w:r w:rsidR="56C17724" w:rsidRPr="6DD0EBE8">
              <w:rPr>
                <w:rFonts w:ascii="Times New Roman" w:hAnsi="Times New Roman"/>
                <w:color w:val="000000" w:themeColor="text1"/>
              </w:rPr>
              <w:t>eight</w:t>
            </w:r>
            <w:r w:rsidRPr="6DD0EBE8">
              <w:rPr>
                <w:rFonts w:ascii="Times New Roman" w:hAnsi="Times New Roman"/>
                <w:color w:val="000000" w:themeColor="text1"/>
              </w:rPr>
              <w:t xml:space="preserve"> facilities within this RFP.  </w:t>
            </w:r>
            <w:r w:rsidR="65B26E4D" w:rsidRPr="6DD0EBE8">
              <w:rPr>
                <w:rFonts w:ascii="Times New Roman" w:hAnsi="Times New Roman"/>
                <w:color w:val="000000" w:themeColor="text1"/>
              </w:rPr>
              <w:t>Therefore,</w:t>
            </w:r>
            <w:r w:rsidRPr="6DD0EBE8">
              <w:rPr>
                <w:rFonts w:ascii="Times New Roman" w:hAnsi="Times New Roman"/>
                <w:color w:val="000000" w:themeColor="text1"/>
              </w:rPr>
              <w:t xml:space="preserve"> the transition to a new contract will be </w:t>
            </w:r>
            <w:proofErr w:type="gramStart"/>
            <w:r w:rsidRPr="6DD0EBE8">
              <w:rPr>
                <w:rFonts w:ascii="Times New Roman" w:hAnsi="Times New Roman"/>
                <w:color w:val="000000" w:themeColor="text1"/>
              </w:rPr>
              <w:t>fairly simple</w:t>
            </w:r>
            <w:proofErr w:type="gramEnd"/>
            <w:r w:rsidRPr="6DD0EBE8">
              <w:rPr>
                <w:rFonts w:ascii="Times New Roman" w:hAnsi="Times New Roman"/>
                <w:color w:val="000000" w:themeColor="text1"/>
              </w:rPr>
              <w:t xml:space="preserve">.  </w:t>
            </w:r>
          </w:p>
          <w:p w14:paraId="44EAFD9C" w14:textId="77777777" w:rsidR="00C87786" w:rsidRDefault="00C87786" w:rsidP="004C5A0F">
            <w:pPr>
              <w:snapToGrid w:val="0"/>
              <w:jc w:val="both"/>
              <w:rPr>
                <w:rFonts w:ascii="Times New Roman" w:hAnsi="Times New Roman"/>
                <w:color w:val="000000"/>
              </w:rPr>
            </w:pPr>
          </w:p>
          <w:p w14:paraId="659BD920" w14:textId="35683303" w:rsidR="00C87786" w:rsidRDefault="25E7C346" w:rsidP="004C5A0F">
            <w:pPr>
              <w:snapToGrid w:val="0"/>
              <w:jc w:val="both"/>
              <w:rPr>
                <w:rFonts w:ascii="Times New Roman" w:hAnsi="Times New Roman"/>
                <w:color w:val="000000"/>
              </w:rPr>
            </w:pPr>
            <w:r w:rsidRPr="6DD0EBE8">
              <w:rPr>
                <w:rFonts w:ascii="Times New Roman" w:hAnsi="Times New Roman"/>
                <w:color w:val="000000" w:themeColor="text1"/>
              </w:rPr>
              <w:t>Phase</w:t>
            </w:r>
            <w:r w:rsidR="00EE1CF8" w:rsidRPr="6DD0EBE8">
              <w:rPr>
                <w:rFonts w:ascii="Times New Roman" w:hAnsi="Times New Roman"/>
                <w:color w:val="000000" w:themeColor="text1"/>
              </w:rPr>
              <w:t xml:space="preserve"> </w:t>
            </w:r>
            <w:r w:rsidRPr="6DD0EBE8">
              <w:rPr>
                <w:rFonts w:ascii="Times New Roman" w:hAnsi="Times New Roman"/>
                <w:color w:val="000000" w:themeColor="text1"/>
              </w:rPr>
              <w:t xml:space="preserve">One:  Order all necessary equipment for the additional channels needed at MCF, CIF, </w:t>
            </w:r>
            <w:r w:rsidR="6169E498" w:rsidRPr="6DD0EBE8">
              <w:rPr>
                <w:rFonts w:ascii="Times New Roman" w:hAnsi="Times New Roman"/>
                <w:color w:val="000000" w:themeColor="text1"/>
              </w:rPr>
              <w:t xml:space="preserve">ISP, </w:t>
            </w:r>
            <w:proofErr w:type="spellStart"/>
            <w:r w:rsidR="6169E498" w:rsidRPr="6DD0EBE8">
              <w:rPr>
                <w:rFonts w:ascii="Times New Roman" w:hAnsi="Times New Roman"/>
                <w:color w:val="000000" w:themeColor="text1"/>
              </w:rPr>
              <w:t>Putnamville</w:t>
            </w:r>
            <w:proofErr w:type="spellEnd"/>
            <w:r w:rsidRPr="6DD0EBE8">
              <w:rPr>
                <w:rFonts w:ascii="Times New Roman" w:hAnsi="Times New Roman"/>
                <w:color w:val="000000" w:themeColor="text1"/>
              </w:rPr>
              <w:t xml:space="preserve"> and </w:t>
            </w:r>
            <w:r w:rsidR="0EE49EC8" w:rsidRPr="6DD0EBE8">
              <w:rPr>
                <w:rFonts w:ascii="Times New Roman" w:hAnsi="Times New Roman"/>
                <w:color w:val="000000" w:themeColor="text1"/>
              </w:rPr>
              <w:t>NCF</w:t>
            </w:r>
            <w:r w:rsidRPr="6DD0EBE8">
              <w:rPr>
                <w:rFonts w:ascii="Times New Roman" w:hAnsi="Times New Roman"/>
                <w:color w:val="000000" w:themeColor="text1"/>
              </w:rPr>
              <w:t xml:space="preserve"> and a complete system for </w:t>
            </w:r>
            <w:proofErr w:type="gramStart"/>
            <w:r w:rsidR="6E371160" w:rsidRPr="6DD0EBE8">
              <w:rPr>
                <w:rFonts w:ascii="Times New Roman" w:hAnsi="Times New Roman"/>
                <w:color w:val="000000" w:themeColor="text1"/>
              </w:rPr>
              <w:t>LJCF</w:t>
            </w:r>
            <w:proofErr w:type="gramEnd"/>
          </w:p>
          <w:p w14:paraId="4B94D5A5" w14:textId="77777777" w:rsidR="00147C6F" w:rsidRDefault="00147C6F" w:rsidP="004C5A0F">
            <w:pPr>
              <w:snapToGrid w:val="0"/>
              <w:jc w:val="both"/>
              <w:rPr>
                <w:rFonts w:ascii="Times New Roman" w:hAnsi="Times New Roman"/>
                <w:color w:val="000000"/>
              </w:rPr>
            </w:pPr>
          </w:p>
          <w:p w14:paraId="49DBCC70" w14:textId="4827E4E8" w:rsidR="00806002" w:rsidRDefault="25E7C346" w:rsidP="00377811">
            <w:pPr>
              <w:snapToGrid w:val="0"/>
              <w:jc w:val="both"/>
              <w:rPr>
                <w:rFonts w:ascii="Times New Roman" w:hAnsi="Times New Roman"/>
                <w:color w:val="000000"/>
              </w:rPr>
            </w:pPr>
            <w:r w:rsidRPr="6DD0EBE8">
              <w:rPr>
                <w:rFonts w:ascii="Times New Roman" w:hAnsi="Times New Roman"/>
                <w:color w:val="000000" w:themeColor="text1"/>
              </w:rPr>
              <w:t xml:space="preserve">Phase Two:  </w:t>
            </w:r>
            <w:r w:rsidR="7D95B8D5" w:rsidRPr="6DD0EBE8">
              <w:rPr>
                <w:rFonts w:ascii="Times New Roman" w:hAnsi="Times New Roman"/>
                <w:color w:val="000000" w:themeColor="text1"/>
              </w:rPr>
              <w:t xml:space="preserve">NCF – install a </w:t>
            </w:r>
            <w:r w:rsidR="6F093D3B" w:rsidRPr="6DD0EBE8">
              <w:rPr>
                <w:rFonts w:ascii="Times New Roman" w:hAnsi="Times New Roman"/>
                <w:color w:val="000000" w:themeColor="text1"/>
              </w:rPr>
              <w:t>28</w:t>
            </w:r>
            <w:r w:rsidR="7D95B8D5" w:rsidRPr="6DD0EBE8">
              <w:rPr>
                <w:rFonts w:ascii="Times New Roman" w:hAnsi="Times New Roman"/>
                <w:color w:val="000000" w:themeColor="text1"/>
              </w:rPr>
              <w:t xml:space="preserve">-channel satellite system </w:t>
            </w:r>
            <w:r w:rsidR="5CD9B4E1" w:rsidRPr="6DD0EBE8">
              <w:rPr>
                <w:rFonts w:ascii="Times New Roman" w:hAnsi="Times New Roman"/>
              </w:rPr>
              <w:t>with the ability to change stations as often as desired plus</w:t>
            </w:r>
            <w:r w:rsidR="5CD9B4E1" w:rsidRPr="6DD0EBE8">
              <w:rPr>
                <w:rFonts w:ascii="Times New Roman" w:hAnsi="Times New Roman"/>
                <w:color w:val="000000" w:themeColor="text1"/>
              </w:rPr>
              <w:t xml:space="preserve"> a modulator and a Blu-ray DVD player for the </w:t>
            </w:r>
            <w:r w:rsidR="7D95B8D5" w:rsidRPr="6DD0EBE8">
              <w:rPr>
                <w:rFonts w:ascii="Times New Roman" w:hAnsi="Times New Roman"/>
                <w:color w:val="000000" w:themeColor="text1"/>
              </w:rPr>
              <w:t>Institution Movie Channel</w:t>
            </w:r>
            <w:r w:rsidR="5CD9B4E1" w:rsidRPr="6DD0EBE8">
              <w:rPr>
                <w:rFonts w:ascii="Times New Roman" w:hAnsi="Times New Roman"/>
                <w:color w:val="000000" w:themeColor="text1"/>
              </w:rPr>
              <w:t xml:space="preserve"> and a </w:t>
            </w:r>
            <w:proofErr w:type="gramStart"/>
            <w:r w:rsidR="5CD9B4E1" w:rsidRPr="6DD0EBE8">
              <w:rPr>
                <w:rFonts w:ascii="Times New Roman" w:hAnsi="Times New Roman"/>
                <w:color w:val="000000" w:themeColor="text1"/>
              </w:rPr>
              <w:t>modulator</w:t>
            </w:r>
            <w:proofErr w:type="gramEnd"/>
            <w:r w:rsidR="5CD9B4E1" w:rsidRPr="6DD0EBE8">
              <w:rPr>
                <w:rFonts w:ascii="Times New Roman" w:hAnsi="Times New Roman"/>
                <w:color w:val="000000" w:themeColor="text1"/>
              </w:rPr>
              <w:t xml:space="preserve"> and Video Messenger Center for the Information Channel.  We will utilize Facility owned equipment for locals but will upgrade/replace as needed and we will absorb the monthly payments for the service to DirecTV</w:t>
            </w:r>
            <w:r w:rsidR="5EE2D453" w:rsidRPr="6DD0EBE8">
              <w:rPr>
                <w:rFonts w:ascii="Times New Roman" w:hAnsi="Times New Roman"/>
                <w:color w:val="000000" w:themeColor="text1"/>
              </w:rPr>
              <w:t>.  An on-screen guide will be provided IF an internet connection is provided by the Facility in the Headend</w:t>
            </w:r>
            <w:r w:rsidR="7D95B8D5" w:rsidRPr="6DD0EBE8">
              <w:rPr>
                <w:rFonts w:ascii="Times New Roman" w:hAnsi="Times New Roman"/>
                <w:color w:val="000000" w:themeColor="text1"/>
              </w:rPr>
              <w:t xml:space="preserve"> –estimate two weeks to complete</w:t>
            </w:r>
            <w:r w:rsidR="7CAB06C5" w:rsidRPr="6DD0EBE8">
              <w:rPr>
                <w:rFonts w:ascii="Times New Roman" w:hAnsi="Times New Roman"/>
                <w:color w:val="000000" w:themeColor="text1"/>
              </w:rPr>
              <w:t>.</w:t>
            </w:r>
          </w:p>
          <w:p w14:paraId="2258ABCE" w14:textId="044B8ED1" w:rsidR="00133C67" w:rsidRDefault="00133C67" w:rsidP="6DD0EBE8">
            <w:pPr>
              <w:snapToGrid w:val="0"/>
              <w:jc w:val="both"/>
              <w:rPr>
                <w:rFonts w:ascii="Times New Roman" w:hAnsi="Times New Roman"/>
                <w:color w:val="000000"/>
              </w:rPr>
            </w:pPr>
          </w:p>
          <w:p w14:paraId="3CF2D8B6" w14:textId="77777777" w:rsidR="00C87786" w:rsidRDefault="00C87786" w:rsidP="004C5A0F">
            <w:pPr>
              <w:snapToGrid w:val="0"/>
              <w:jc w:val="both"/>
              <w:rPr>
                <w:rFonts w:ascii="Times New Roman" w:hAnsi="Times New Roman"/>
                <w:color w:val="000000"/>
              </w:rPr>
            </w:pPr>
          </w:p>
        </w:tc>
      </w:tr>
    </w:tbl>
    <w:p w14:paraId="0FB78278" w14:textId="77777777" w:rsidR="00861D27" w:rsidRDefault="00861D27" w:rsidP="004C5A0F">
      <w:pPr>
        <w:snapToGrid w:val="0"/>
        <w:jc w:val="both"/>
        <w:rPr>
          <w:rFonts w:ascii="Times New Roman" w:hAnsi="Times New Roman"/>
          <w:color w:val="000000"/>
        </w:rPr>
      </w:pPr>
    </w:p>
    <w:p w14:paraId="1FC39945" w14:textId="77777777" w:rsidR="00861D27" w:rsidRDefault="00861D27" w:rsidP="00861D27">
      <w:pPr>
        <w:snapToGrid w:val="0"/>
        <w:jc w:val="both"/>
        <w:rPr>
          <w:rFonts w:ascii="Times New Roman" w:hAnsi="Times New Roman"/>
          <w:b/>
          <w:bCs/>
          <w:color w:val="000000"/>
        </w:rPr>
      </w:pPr>
    </w:p>
    <w:p w14:paraId="3043A5B2" w14:textId="77777777" w:rsidR="004C5A0F" w:rsidRPr="00BE3A8D" w:rsidRDefault="00861D27" w:rsidP="00861D27">
      <w:pPr>
        <w:snapToGrid w:val="0"/>
        <w:jc w:val="both"/>
        <w:rPr>
          <w:rFonts w:ascii="Times New Roman" w:hAnsi="Times New Roman"/>
          <w:b/>
          <w:bCs/>
          <w:color w:val="000000"/>
        </w:rPr>
      </w:pPr>
      <w:r>
        <w:rPr>
          <w:rFonts w:ascii="Times New Roman" w:hAnsi="Times New Roman"/>
          <w:b/>
          <w:bCs/>
          <w:color w:val="000000"/>
        </w:rPr>
        <w:t>2.4.04</w:t>
      </w:r>
    </w:p>
    <w:p w14:paraId="76A67C84" w14:textId="77777777" w:rsidR="00861D27" w:rsidRDefault="004C5A0F" w:rsidP="004C5A0F">
      <w:pPr>
        <w:snapToGrid w:val="0"/>
        <w:jc w:val="both"/>
        <w:rPr>
          <w:rFonts w:ascii="Times New Roman" w:hAnsi="Times New Roman"/>
          <w:color w:val="000000"/>
        </w:rPr>
      </w:pPr>
      <w:r w:rsidRPr="00996749">
        <w:rPr>
          <w:rFonts w:ascii="Times New Roman" w:hAnsi="Times New Roman"/>
          <w:b/>
          <w:color w:val="000000"/>
        </w:rPr>
        <w:t>Please list</w:t>
      </w:r>
      <w:r w:rsidRPr="009443B3">
        <w:rPr>
          <w:rFonts w:ascii="Times New Roman" w:hAnsi="Times New Roman"/>
          <w:color w:val="000000"/>
        </w:rPr>
        <w:t xml:space="preserve"> any contracts that your company has had with the State of Indiana in the last three years.</w:t>
      </w:r>
    </w:p>
    <w:p w14:paraId="0562CB0E" w14:textId="77777777" w:rsidR="00861D27" w:rsidRDefault="00861D27" w:rsidP="004C5A0F">
      <w:pPr>
        <w:snapToGrid w:val="0"/>
        <w:jc w:val="both"/>
        <w:rPr>
          <w:rFonts w:ascii="Times New Roman" w:hAnsi="Times New Roman"/>
          <w:color w:val="000000"/>
        </w:rPr>
      </w:pPr>
    </w:p>
    <w:tbl>
      <w:tblPr>
        <w:tblStyle w:val="TableGrid"/>
        <w:tblW w:w="0" w:type="auto"/>
        <w:tblLook w:val="04A0" w:firstRow="1" w:lastRow="0" w:firstColumn="1" w:lastColumn="0" w:noHBand="0" w:noVBand="1"/>
      </w:tblPr>
      <w:tblGrid>
        <w:gridCol w:w="9350"/>
      </w:tblGrid>
      <w:tr w:rsidR="00861D27" w14:paraId="7E7B7F3F" w14:textId="77777777" w:rsidTr="6DD0EBE8">
        <w:tc>
          <w:tcPr>
            <w:tcW w:w="9350" w:type="dxa"/>
            <w:shd w:val="clear" w:color="auto" w:fill="FFFF99"/>
          </w:tcPr>
          <w:p w14:paraId="58B069EA" w14:textId="09B8B102" w:rsidR="00861D27" w:rsidRDefault="03119D2A" w:rsidP="6DD0EBE8">
            <w:pPr>
              <w:snapToGrid w:val="0"/>
              <w:jc w:val="both"/>
              <w:rPr>
                <w:rFonts w:ascii="Times New Roman" w:hAnsi="Times New Roman"/>
                <w:color w:val="000000"/>
              </w:rPr>
            </w:pPr>
            <w:r w:rsidRPr="6DD0EBE8">
              <w:rPr>
                <w:rFonts w:ascii="Times New Roman" w:hAnsi="Times New Roman"/>
                <w:color w:val="000000" w:themeColor="text1"/>
                <w:szCs w:val="24"/>
              </w:rPr>
              <w:t>RFP-19-076</w:t>
            </w:r>
            <w:r w:rsidR="242E0298" w:rsidRPr="6DD0EBE8">
              <w:rPr>
                <w:rFonts w:ascii="Times New Roman" w:hAnsi="Times New Roman"/>
                <w:color w:val="000000" w:themeColor="text1"/>
              </w:rPr>
              <w:t xml:space="preserve"> service at MCF, ISP, ISF, CIF, </w:t>
            </w:r>
            <w:proofErr w:type="gramStart"/>
            <w:r w:rsidR="242E0298" w:rsidRPr="6DD0EBE8">
              <w:rPr>
                <w:rFonts w:ascii="Times New Roman" w:hAnsi="Times New Roman"/>
                <w:color w:val="000000" w:themeColor="text1"/>
              </w:rPr>
              <w:t xml:space="preserve">PCF; </w:t>
            </w:r>
            <w:r w:rsidR="5A9B5FD1" w:rsidRPr="6DD0EBE8">
              <w:rPr>
                <w:rFonts w:ascii="Times New Roman" w:hAnsi="Times New Roman"/>
                <w:color w:val="000000" w:themeColor="text1"/>
              </w:rPr>
              <w:t xml:space="preserve"> S</w:t>
            </w:r>
            <w:r w:rsidR="242E0298" w:rsidRPr="6DD0EBE8">
              <w:rPr>
                <w:rFonts w:ascii="Times New Roman" w:hAnsi="Times New Roman"/>
                <w:color w:val="000000" w:themeColor="text1"/>
              </w:rPr>
              <w:t>ervice</w:t>
            </w:r>
            <w:proofErr w:type="gramEnd"/>
            <w:r w:rsidR="242E0298" w:rsidRPr="6DD0EBE8">
              <w:rPr>
                <w:rFonts w:ascii="Times New Roman" w:hAnsi="Times New Roman"/>
                <w:color w:val="000000" w:themeColor="text1"/>
              </w:rPr>
              <w:t xml:space="preserve"> at Indiana Women’s Prison</w:t>
            </w:r>
          </w:p>
        </w:tc>
      </w:tr>
    </w:tbl>
    <w:p w14:paraId="0DFAE634" w14:textId="77777777" w:rsidR="004C5A0F" w:rsidRPr="009443B3" w:rsidRDefault="004C5A0F" w:rsidP="00861D27">
      <w:pPr>
        <w:snapToGrid w:val="0"/>
        <w:jc w:val="both"/>
        <w:rPr>
          <w:rFonts w:ascii="Times New Roman" w:hAnsi="Times New Roman"/>
          <w:color w:val="000000"/>
        </w:rPr>
      </w:pPr>
      <w:r w:rsidRPr="009443B3">
        <w:rPr>
          <w:rFonts w:ascii="Times New Roman" w:hAnsi="Times New Roman"/>
          <w:color w:val="000000"/>
        </w:rPr>
        <w:t xml:space="preserve">  </w:t>
      </w:r>
      <w:r w:rsidR="00861D27">
        <w:rPr>
          <w:rFonts w:ascii="Times New Roman" w:hAnsi="Times New Roman"/>
          <w:color w:val="000000"/>
        </w:rPr>
        <w:tab/>
      </w:r>
      <w:r w:rsidR="00861D27">
        <w:rPr>
          <w:rFonts w:ascii="Times New Roman" w:hAnsi="Times New Roman"/>
          <w:color w:val="000000"/>
        </w:rPr>
        <w:tab/>
      </w:r>
      <w:r w:rsidR="00861D27">
        <w:rPr>
          <w:rFonts w:ascii="Times New Roman" w:hAnsi="Times New Roman"/>
          <w:color w:val="000000"/>
        </w:rPr>
        <w:tab/>
      </w:r>
    </w:p>
    <w:p w14:paraId="66C3B48B" w14:textId="77777777" w:rsidR="004C5A0F" w:rsidRPr="00BE3A8D" w:rsidRDefault="00861D27" w:rsidP="00861D27">
      <w:pPr>
        <w:snapToGrid w:val="0"/>
        <w:jc w:val="both"/>
        <w:rPr>
          <w:rFonts w:ascii="Times New Roman" w:hAnsi="Times New Roman"/>
          <w:color w:val="000000"/>
        </w:rPr>
      </w:pPr>
      <w:r>
        <w:rPr>
          <w:rFonts w:ascii="Times New Roman" w:hAnsi="Times New Roman"/>
          <w:color w:val="000000"/>
        </w:rPr>
        <w:t>2.4.05</w:t>
      </w:r>
    </w:p>
    <w:p w14:paraId="3FF2502E" w14:textId="77777777" w:rsidR="004C5A0F" w:rsidRDefault="004C5A0F" w:rsidP="004C5A0F">
      <w:pPr>
        <w:snapToGrid w:val="0"/>
        <w:jc w:val="both"/>
        <w:rPr>
          <w:rFonts w:ascii="Times New Roman" w:hAnsi="Times New Roman"/>
          <w:color w:val="000000"/>
        </w:rPr>
      </w:pPr>
      <w:r w:rsidRPr="00996749">
        <w:rPr>
          <w:rFonts w:ascii="Times New Roman" w:hAnsi="Times New Roman"/>
          <w:b/>
          <w:color w:val="000000"/>
        </w:rPr>
        <w:t>Please provide</w:t>
      </w:r>
      <w:r w:rsidRPr="009443B3">
        <w:rPr>
          <w:rFonts w:ascii="Times New Roman" w:hAnsi="Times New Roman"/>
          <w:color w:val="000000"/>
        </w:rPr>
        <w:t xml:space="preserve"> details identifying methods, tools, and processes proposed to oversee this project.  Describe how your company will address issues and changes as they arise.  Please describe a communication plan explaining how your company will keep the appropriate parties apprised of progress and issues.</w:t>
      </w:r>
    </w:p>
    <w:p w14:paraId="34CE0A41" w14:textId="77777777" w:rsidR="00861D27" w:rsidRDefault="00861D27" w:rsidP="004C5A0F">
      <w:pPr>
        <w:snapToGrid w:val="0"/>
        <w:jc w:val="both"/>
        <w:rPr>
          <w:rFonts w:ascii="Times New Roman" w:hAnsi="Times New Roman"/>
          <w:color w:val="000000"/>
        </w:rPr>
      </w:pPr>
    </w:p>
    <w:tbl>
      <w:tblPr>
        <w:tblStyle w:val="TableGrid"/>
        <w:tblW w:w="0" w:type="auto"/>
        <w:tblLook w:val="04A0" w:firstRow="1" w:lastRow="0" w:firstColumn="1" w:lastColumn="0" w:noHBand="0" w:noVBand="1"/>
      </w:tblPr>
      <w:tblGrid>
        <w:gridCol w:w="9350"/>
      </w:tblGrid>
      <w:tr w:rsidR="00861D27" w14:paraId="14001982" w14:textId="77777777" w:rsidTr="6DD0EBE8">
        <w:tc>
          <w:tcPr>
            <w:tcW w:w="9350" w:type="dxa"/>
            <w:shd w:val="clear" w:color="auto" w:fill="FFFF99"/>
          </w:tcPr>
          <w:p w14:paraId="5454F1DD" w14:textId="0DF101EA" w:rsidR="00861D27" w:rsidRDefault="1F3E89C5" w:rsidP="004C5A0F">
            <w:pPr>
              <w:snapToGrid w:val="0"/>
              <w:jc w:val="both"/>
              <w:rPr>
                <w:rFonts w:ascii="Times New Roman" w:hAnsi="Times New Roman"/>
                <w:color w:val="000000"/>
              </w:rPr>
            </w:pPr>
            <w:r w:rsidRPr="6DD0EBE8">
              <w:rPr>
                <w:rFonts w:ascii="Times New Roman" w:hAnsi="Times New Roman"/>
                <w:color w:val="000000" w:themeColor="text1"/>
              </w:rPr>
              <w:t xml:space="preserve">A point of contact should be provided to CCT for each Facility.  CCT will then </w:t>
            </w:r>
            <w:proofErr w:type="gramStart"/>
            <w:r w:rsidRPr="6DD0EBE8">
              <w:rPr>
                <w:rFonts w:ascii="Times New Roman" w:hAnsi="Times New Roman"/>
                <w:color w:val="000000" w:themeColor="text1"/>
              </w:rPr>
              <w:t>make contact with</w:t>
            </w:r>
            <w:proofErr w:type="gramEnd"/>
            <w:r w:rsidRPr="6DD0EBE8">
              <w:rPr>
                <w:rFonts w:ascii="Times New Roman" w:hAnsi="Times New Roman"/>
                <w:color w:val="000000" w:themeColor="text1"/>
              </w:rPr>
              <w:t xml:space="preserve"> each to discuss the project and schedule the initial install based on above timeline.  CCT will provide a weekly update </w:t>
            </w:r>
            <w:r w:rsidR="50895819" w:rsidRPr="6DD0EBE8">
              <w:rPr>
                <w:rFonts w:ascii="Times New Roman" w:hAnsi="Times New Roman"/>
                <w:color w:val="000000" w:themeColor="text1"/>
              </w:rPr>
              <w:t xml:space="preserve">on the </w:t>
            </w:r>
            <w:r w:rsidR="3B66B40E" w:rsidRPr="6DD0EBE8">
              <w:rPr>
                <w:rFonts w:ascii="Times New Roman" w:hAnsi="Times New Roman"/>
                <w:color w:val="000000" w:themeColor="text1"/>
              </w:rPr>
              <w:t>LJCF</w:t>
            </w:r>
            <w:r w:rsidR="50895819" w:rsidRPr="6DD0EBE8">
              <w:rPr>
                <w:rFonts w:ascii="Times New Roman" w:hAnsi="Times New Roman"/>
                <w:color w:val="000000" w:themeColor="text1"/>
              </w:rPr>
              <w:t xml:space="preserve"> project and will speak to every other site prior to starting and at the end.  </w:t>
            </w:r>
          </w:p>
          <w:p w14:paraId="0BF1A515" w14:textId="34248F89" w:rsidR="002632F7" w:rsidRDefault="50895819" w:rsidP="004C5A0F">
            <w:pPr>
              <w:snapToGrid w:val="0"/>
              <w:jc w:val="both"/>
              <w:rPr>
                <w:rFonts w:ascii="Times New Roman" w:hAnsi="Times New Roman"/>
                <w:color w:val="000000"/>
              </w:rPr>
            </w:pPr>
            <w:r w:rsidRPr="6DD0EBE8">
              <w:rPr>
                <w:rFonts w:ascii="Times New Roman" w:hAnsi="Times New Roman"/>
                <w:color w:val="000000" w:themeColor="text1"/>
              </w:rPr>
              <w:t>For on-going service issues or questions during term of contract—</w:t>
            </w:r>
            <w:r w:rsidR="2A8BE777" w:rsidRPr="6DD0EBE8">
              <w:rPr>
                <w:rFonts w:ascii="Times New Roman" w:hAnsi="Times New Roman"/>
                <w:color w:val="000000" w:themeColor="text1"/>
              </w:rPr>
              <w:t>Steven Daisy</w:t>
            </w:r>
            <w:r w:rsidRPr="6DD0EBE8">
              <w:rPr>
                <w:rFonts w:ascii="Times New Roman" w:hAnsi="Times New Roman"/>
                <w:color w:val="000000" w:themeColor="text1"/>
              </w:rPr>
              <w:t xml:space="preserve"> will be the </w:t>
            </w:r>
            <w:r w:rsidRPr="6DD0EBE8">
              <w:rPr>
                <w:rFonts w:ascii="Times New Roman" w:hAnsi="Times New Roman"/>
                <w:color w:val="000000" w:themeColor="text1"/>
              </w:rPr>
              <w:lastRenderedPageBreak/>
              <w:t xml:space="preserve">point of contact.  </w:t>
            </w:r>
            <w:r w:rsidR="3E0E71CF" w:rsidRPr="6DD0EBE8">
              <w:rPr>
                <w:rFonts w:ascii="Times New Roman" w:hAnsi="Times New Roman"/>
                <w:color w:val="000000" w:themeColor="text1"/>
              </w:rPr>
              <w:t>H</w:t>
            </w:r>
            <w:r w:rsidRPr="6DD0EBE8">
              <w:rPr>
                <w:rFonts w:ascii="Times New Roman" w:hAnsi="Times New Roman"/>
                <w:color w:val="000000" w:themeColor="text1"/>
              </w:rPr>
              <w:t xml:space="preserve">e and </w:t>
            </w:r>
            <w:r w:rsidR="3FF0AD0A" w:rsidRPr="6DD0EBE8">
              <w:rPr>
                <w:rFonts w:ascii="Times New Roman" w:hAnsi="Times New Roman"/>
                <w:color w:val="000000" w:themeColor="text1"/>
              </w:rPr>
              <w:t>Satellite Store</w:t>
            </w:r>
            <w:r w:rsidRPr="6DD0EBE8">
              <w:rPr>
                <w:rFonts w:ascii="Times New Roman" w:hAnsi="Times New Roman"/>
                <w:color w:val="000000" w:themeColor="text1"/>
              </w:rPr>
              <w:t xml:space="preserve"> work closely and communicate </w:t>
            </w:r>
            <w:proofErr w:type="gramStart"/>
            <w:r w:rsidRPr="6DD0EBE8">
              <w:rPr>
                <w:rFonts w:ascii="Times New Roman" w:hAnsi="Times New Roman"/>
                <w:color w:val="000000" w:themeColor="text1"/>
              </w:rPr>
              <w:t>on a daily basis</w:t>
            </w:r>
            <w:proofErr w:type="gramEnd"/>
            <w:r w:rsidRPr="6DD0EBE8">
              <w:rPr>
                <w:rFonts w:ascii="Times New Roman" w:hAnsi="Times New Roman"/>
                <w:color w:val="000000" w:themeColor="text1"/>
              </w:rPr>
              <w:t>.  Customer Service 800-477-</w:t>
            </w:r>
            <w:proofErr w:type="gramStart"/>
            <w:r w:rsidRPr="6DD0EBE8">
              <w:rPr>
                <w:rFonts w:ascii="Times New Roman" w:hAnsi="Times New Roman"/>
                <w:color w:val="000000" w:themeColor="text1"/>
              </w:rPr>
              <w:t>5219;  Cell</w:t>
            </w:r>
            <w:proofErr w:type="gramEnd"/>
            <w:r w:rsidRPr="6DD0EBE8">
              <w:rPr>
                <w:rFonts w:ascii="Times New Roman" w:hAnsi="Times New Roman"/>
                <w:color w:val="000000" w:themeColor="text1"/>
              </w:rPr>
              <w:t xml:space="preserve"> </w:t>
            </w:r>
            <w:r w:rsidR="4B33DDEC" w:rsidRPr="6DD0EBE8">
              <w:rPr>
                <w:rFonts w:ascii="Times New Roman" w:hAnsi="Times New Roman"/>
                <w:color w:val="000000" w:themeColor="text1"/>
              </w:rPr>
              <w:t>609-222-5866</w:t>
            </w:r>
            <w:r w:rsidRPr="6DD0EBE8">
              <w:rPr>
                <w:rFonts w:ascii="Times New Roman" w:hAnsi="Times New Roman"/>
                <w:color w:val="000000" w:themeColor="text1"/>
              </w:rPr>
              <w:t xml:space="preserve"> or </w:t>
            </w:r>
            <w:r w:rsidR="54FDA555" w:rsidRPr="6DD0EBE8">
              <w:rPr>
                <w:rFonts w:ascii="Times New Roman" w:hAnsi="Times New Roman"/>
                <w:color w:val="000000" w:themeColor="text1"/>
              </w:rPr>
              <w:t>Steven.Daisy</w:t>
            </w:r>
            <w:hyperlink r:id="rId8">
              <w:r w:rsidR="00DE1BCC" w:rsidRPr="6DD0EBE8">
                <w:rPr>
                  <w:rStyle w:val="Hyperlink"/>
                  <w:rFonts w:ascii="Times New Roman" w:hAnsi="Times New Roman"/>
                </w:rPr>
                <w:t>@alticeusa.com</w:t>
              </w:r>
            </w:hyperlink>
          </w:p>
          <w:p w14:paraId="62EBF3C5" w14:textId="77777777" w:rsidR="00DE1BCC" w:rsidRDefault="00DE1BCC" w:rsidP="004C5A0F">
            <w:pPr>
              <w:snapToGrid w:val="0"/>
              <w:jc w:val="both"/>
              <w:rPr>
                <w:rFonts w:ascii="Times New Roman" w:hAnsi="Times New Roman"/>
                <w:color w:val="000000"/>
              </w:rPr>
            </w:pPr>
          </w:p>
          <w:p w14:paraId="56340EA6" w14:textId="740196AF" w:rsidR="00DE1BCC" w:rsidRDefault="00DE1BCC" w:rsidP="004C5A0F">
            <w:pPr>
              <w:snapToGrid w:val="0"/>
              <w:jc w:val="both"/>
              <w:rPr>
                <w:rFonts w:ascii="Times New Roman" w:hAnsi="Times New Roman"/>
                <w:color w:val="000000"/>
              </w:rPr>
            </w:pPr>
            <w:r w:rsidRPr="6DD0EBE8">
              <w:rPr>
                <w:rFonts w:ascii="Times New Roman" w:hAnsi="Times New Roman"/>
                <w:color w:val="000000" w:themeColor="text1"/>
              </w:rPr>
              <w:t xml:space="preserve">As stated in 2.4.01 above; issues should be reported immediately by </w:t>
            </w:r>
            <w:proofErr w:type="gramStart"/>
            <w:r w:rsidRPr="6DD0EBE8">
              <w:rPr>
                <w:rFonts w:ascii="Times New Roman" w:hAnsi="Times New Roman"/>
                <w:color w:val="000000" w:themeColor="text1"/>
              </w:rPr>
              <w:t>phone</w:t>
            </w:r>
            <w:proofErr w:type="gramEnd"/>
            <w:r w:rsidRPr="6DD0EBE8">
              <w:rPr>
                <w:rFonts w:ascii="Times New Roman" w:hAnsi="Times New Roman"/>
                <w:color w:val="000000" w:themeColor="text1"/>
              </w:rPr>
              <w:t xml:space="preserve"> and we always attempt to troubleshoot over the phone to quickly resolve the issue.  Many </w:t>
            </w:r>
            <w:proofErr w:type="gramStart"/>
            <w:r w:rsidRPr="6DD0EBE8">
              <w:rPr>
                <w:rFonts w:ascii="Times New Roman" w:hAnsi="Times New Roman"/>
                <w:color w:val="000000" w:themeColor="text1"/>
              </w:rPr>
              <w:t>times</w:t>
            </w:r>
            <w:proofErr w:type="gramEnd"/>
            <w:r w:rsidRPr="6DD0EBE8">
              <w:rPr>
                <w:rFonts w:ascii="Times New Roman" w:hAnsi="Times New Roman"/>
                <w:color w:val="000000" w:themeColor="text1"/>
              </w:rPr>
              <w:t xml:space="preserve"> it is determined that a replacement receiver or modulator is needed and we can overnight the replacement and the Staff may be able to make the exchange.  However, if not or </w:t>
            </w:r>
            <w:proofErr w:type="gramStart"/>
            <w:r w:rsidRPr="6DD0EBE8">
              <w:rPr>
                <w:rFonts w:ascii="Times New Roman" w:hAnsi="Times New Roman"/>
                <w:color w:val="000000" w:themeColor="text1"/>
              </w:rPr>
              <w:t>if  it</w:t>
            </w:r>
            <w:proofErr w:type="gramEnd"/>
            <w:r w:rsidRPr="6DD0EBE8">
              <w:rPr>
                <w:rFonts w:ascii="Times New Roman" w:hAnsi="Times New Roman"/>
                <w:color w:val="000000" w:themeColor="text1"/>
              </w:rPr>
              <w:t xml:space="preserve"> is a more complex issue, </w:t>
            </w:r>
            <w:r w:rsidR="5DE36EF6" w:rsidRPr="6DD0EBE8">
              <w:rPr>
                <w:rFonts w:ascii="Times New Roman" w:hAnsi="Times New Roman"/>
                <w:color w:val="000000" w:themeColor="text1"/>
              </w:rPr>
              <w:t>Satellite Store</w:t>
            </w:r>
            <w:r w:rsidRPr="6DD0EBE8">
              <w:rPr>
                <w:rFonts w:ascii="Times New Roman" w:hAnsi="Times New Roman"/>
                <w:color w:val="000000" w:themeColor="text1"/>
              </w:rPr>
              <w:t xml:space="preserve"> will be dispatched to site within 48 hours.  </w:t>
            </w:r>
          </w:p>
          <w:p w14:paraId="6D98A12B" w14:textId="77777777" w:rsidR="00DE1BCC" w:rsidRDefault="00DE1BCC" w:rsidP="004C5A0F">
            <w:pPr>
              <w:snapToGrid w:val="0"/>
              <w:jc w:val="both"/>
              <w:rPr>
                <w:rFonts w:ascii="Times New Roman" w:hAnsi="Times New Roman"/>
                <w:color w:val="000000"/>
              </w:rPr>
            </w:pPr>
          </w:p>
        </w:tc>
      </w:tr>
    </w:tbl>
    <w:p w14:paraId="2946DB82" w14:textId="77777777" w:rsidR="00861D27" w:rsidRPr="009443B3" w:rsidRDefault="00861D27" w:rsidP="004C5A0F">
      <w:pPr>
        <w:snapToGrid w:val="0"/>
        <w:jc w:val="both"/>
        <w:rPr>
          <w:rFonts w:ascii="Times New Roman" w:hAnsi="Times New Roman"/>
          <w:color w:val="000000"/>
        </w:rPr>
      </w:pPr>
    </w:p>
    <w:p w14:paraId="5997CC1D" w14:textId="77777777" w:rsidR="004C5A0F" w:rsidRDefault="004C5A0F" w:rsidP="004C5A0F">
      <w:pPr>
        <w:snapToGrid w:val="0"/>
        <w:ind w:left="-1080"/>
        <w:jc w:val="both"/>
        <w:rPr>
          <w:rFonts w:ascii="Times New Roman" w:hAnsi="Times New Roman"/>
          <w:color w:val="000000"/>
        </w:rPr>
      </w:pPr>
    </w:p>
    <w:p w14:paraId="110FFD37" w14:textId="77777777" w:rsidR="00DE1BCC" w:rsidRDefault="00DE1BCC" w:rsidP="004C5A0F">
      <w:pPr>
        <w:snapToGrid w:val="0"/>
        <w:ind w:left="-1080"/>
        <w:jc w:val="both"/>
        <w:rPr>
          <w:rFonts w:ascii="Times New Roman" w:hAnsi="Times New Roman"/>
          <w:color w:val="000000"/>
        </w:rPr>
      </w:pPr>
    </w:p>
    <w:p w14:paraId="6B699379" w14:textId="77777777" w:rsidR="00DE1BCC" w:rsidRDefault="00DE1BCC" w:rsidP="004C5A0F">
      <w:pPr>
        <w:snapToGrid w:val="0"/>
        <w:ind w:left="-1080"/>
        <w:jc w:val="both"/>
        <w:rPr>
          <w:rFonts w:ascii="Times New Roman" w:hAnsi="Times New Roman"/>
          <w:color w:val="000000"/>
        </w:rPr>
      </w:pPr>
    </w:p>
    <w:p w14:paraId="3FE9F23F" w14:textId="77777777" w:rsidR="00DE1BCC" w:rsidRPr="009443B3" w:rsidRDefault="00DE1BCC" w:rsidP="004C5A0F">
      <w:pPr>
        <w:snapToGrid w:val="0"/>
        <w:ind w:left="-1080"/>
        <w:jc w:val="both"/>
        <w:rPr>
          <w:rFonts w:ascii="Times New Roman" w:hAnsi="Times New Roman"/>
          <w:color w:val="000000"/>
        </w:rPr>
      </w:pPr>
    </w:p>
    <w:p w14:paraId="612FD77D" w14:textId="77777777" w:rsidR="004C5A0F" w:rsidRPr="00BE3A8D" w:rsidRDefault="00861D27" w:rsidP="00861D27">
      <w:pPr>
        <w:snapToGrid w:val="0"/>
        <w:jc w:val="both"/>
        <w:rPr>
          <w:rFonts w:ascii="Times New Roman" w:hAnsi="Times New Roman"/>
          <w:b/>
          <w:bCs/>
          <w:color w:val="000000"/>
        </w:rPr>
      </w:pPr>
      <w:r>
        <w:rPr>
          <w:rFonts w:ascii="Times New Roman" w:hAnsi="Times New Roman"/>
          <w:b/>
          <w:bCs/>
          <w:color w:val="000000"/>
        </w:rPr>
        <w:t>2.4.06</w:t>
      </w:r>
    </w:p>
    <w:p w14:paraId="2F768207" w14:textId="77777777" w:rsidR="004C5A0F" w:rsidRDefault="004C5A0F" w:rsidP="004C5A0F">
      <w:pPr>
        <w:snapToGrid w:val="0"/>
        <w:jc w:val="both"/>
        <w:rPr>
          <w:rFonts w:ascii="Times New Roman" w:hAnsi="Times New Roman"/>
          <w:color w:val="000000"/>
        </w:rPr>
      </w:pPr>
      <w:r w:rsidRPr="00996749">
        <w:rPr>
          <w:rFonts w:ascii="Times New Roman" w:hAnsi="Times New Roman"/>
          <w:b/>
          <w:color w:val="000000"/>
        </w:rPr>
        <w:t>Please list</w:t>
      </w:r>
      <w:r w:rsidRPr="009443B3">
        <w:rPr>
          <w:rFonts w:ascii="Times New Roman" w:hAnsi="Times New Roman"/>
          <w:color w:val="000000"/>
        </w:rPr>
        <w:t xml:space="preserve"> the channels that your company can provide for each facility referenced in Exhibits A1-A5.  Please provide information whether your company has the capability to provide</w:t>
      </w:r>
      <w:r>
        <w:rPr>
          <w:rFonts w:ascii="Times New Roman" w:hAnsi="Times New Roman"/>
          <w:color w:val="000000"/>
        </w:rPr>
        <w:t xml:space="preserve"> MCF, CIF, PCF, ISP, NCF, PNJ, and ISF</w:t>
      </w:r>
      <w:r w:rsidRPr="009443B3">
        <w:rPr>
          <w:rFonts w:ascii="Times New Roman" w:hAnsi="Times New Roman"/>
          <w:color w:val="000000"/>
        </w:rPr>
        <w:t xml:space="preserve"> with specific programming such as text and video channels.</w:t>
      </w:r>
    </w:p>
    <w:p w14:paraId="1F72F646" w14:textId="77777777" w:rsidR="00861D27" w:rsidRDefault="00861D27" w:rsidP="004C5A0F">
      <w:pPr>
        <w:snapToGrid w:val="0"/>
        <w:jc w:val="both"/>
        <w:rPr>
          <w:rFonts w:ascii="Times New Roman" w:hAnsi="Times New Roman"/>
          <w:color w:val="000000"/>
        </w:rPr>
      </w:pPr>
    </w:p>
    <w:tbl>
      <w:tblPr>
        <w:tblStyle w:val="TableGrid"/>
        <w:tblW w:w="0" w:type="auto"/>
        <w:tblLook w:val="04A0" w:firstRow="1" w:lastRow="0" w:firstColumn="1" w:lastColumn="0" w:noHBand="0" w:noVBand="1"/>
      </w:tblPr>
      <w:tblGrid>
        <w:gridCol w:w="9350"/>
      </w:tblGrid>
      <w:tr w:rsidR="00861D27" w14:paraId="60F6FB9B" w14:textId="77777777" w:rsidTr="00861D27">
        <w:tc>
          <w:tcPr>
            <w:tcW w:w="9350" w:type="dxa"/>
            <w:shd w:val="clear" w:color="auto" w:fill="FFFF99"/>
          </w:tcPr>
          <w:p w14:paraId="0D0DBE16" w14:textId="77777777" w:rsidR="00861D27" w:rsidRPr="00DD449C" w:rsidRDefault="00EE1CF8" w:rsidP="004C5A0F">
            <w:pPr>
              <w:snapToGrid w:val="0"/>
              <w:jc w:val="both"/>
              <w:rPr>
                <w:rFonts w:ascii="Times New Roman" w:hAnsi="Times New Roman"/>
                <w:bCs/>
                <w:color w:val="000000"/>
              </w:rPr>
            </w:pPr>
            <w:r w:rsidRPr="00DD449C">
              <w:rPr>
                <w:rFonts w:ascii="Times New Roman" w:hAnsi="Times New Roman"/>
                <w:bCs/>
                <w:color w:val="000000"/>
              </w:rPr>
              <w:t>All channels requested w</w:t>
            </w:r>
            <w:r w:rsidR="00806002" w:rsidRPr="00DD449C">
              <w:rPr>
                <w:rFonts w:ascii="Times New Roman" w:hAnsi="Times New Roman"/>
                <w:bCs/>
                <w:color w:val="000000"/>
              </w:rPr>
              <w:t>ithin the Exhibits are available</w:t>
            </w:r>
            <w:r w:rsidR="00EE6AA8" w:rsidRPr="00DD449C">
              <w:rPr>
                <w:rFonts w:ascii="Times New Roman" w:hAnsi="Times New Roman"/>
                <w:bCs/>
                <w:color w:val="000000"/>
              </w:rPr>
              <w:t>. The Facility will have the ability to change the channel on each of the XM receivers as often as desired from the listing that is attached at the end of this Section.</w:t>
            </w:r>
          </w:p>
          <w:p w14:paraId="08CE6F91" w14:textId="77777777" w:rsidR="00DD449C" w:rsidRPr="00DD449C" w:rsidRDefault="00DD449C" w:rsidP="004C5A0F">
            <w:pPr>
              <w:snapToGrid w:val="0"/>
              <w:jc w:val="both"/>
              <w:rPr>
                <w:rFonts w:ascii="Times New Roman" w:hAnsi="Times New Roman"/>
                <w:bCs/>
                <w:color w:val="000000"/>
              </w:rPr>
            </w:pPr>
          </w:p>
          <w:p w14:paraId="3E2130FD" w14:textId="77777777" w:rsidR="00DD449C" w:rsidRPr="00DD449C" w:rsidRDefault="00DD449C" w:rsidP="004C5A0F">
            <w:pPr>
              <w:snapToGrid w:val="0"/>
              <w:jc w:val="both"/>
              <w:rPr>
                <w:rFonts w:ascii="Times New Roman" w:hAnsi="Times New Roman"/>
                <w:bCs/>
                <w:color w:val="000000"/>
              </w:rPr>
            </w:pPr>
            <w:r w:rsidRPr="00DD449C">
              <w:rPr>
                <w:rFonts w:ascii="Times New Roman" w:hAnsi="Times New Roman"/>
                <w:bCs/>
                <w:color w:val="000000"/>
              </w:rPr>
              <w:t>We also offer FREE OF CHARGE</w:t>
            </w:r>
            <w:proofErr w:type="gramStart"/>
            <w:r w:rsidRPr="00DD449C">
              <w:rPr>
                <w:rFonts w:ascii="Times New Roman" w:hAnsi="Times New Roman"/>
                <w:bCs/>
                <w:color w:val="000000"/>
              </w:rPr>
              <w:t>….The</w:t>
            </w:r>
            <w:proofErr w:type="gramEnd"/>
            <w:r w:rsidRPr="00DD449C">
              <w:rPr>
                <w:rFonts w:ascii="Times New Roman" w:hAnsi="Times New Roman"/>
                <w:bCs/>
                <w:color w:val="000000"/>
              </w:rPr>
              <w:t xml:space="preserve"> Word Network</w:t>
            </w:r>
          </w:p>
          <w:p w14:paraId="11A58216" w14:textId="77777777" w:rsidR="00DD449C" w:rsidRPr="00DD449C" w:rsidRDefault="00DD449C" w:rsidP="004C5A0F">
            <w:pPr>
              <w:snapToGrid w:val="0"/>
              <w:jc w:val="both"/>
              <w:rPr>
                <w:rFonts w:ascii="Times New Roman" w:hAnsi="Times New Roman"/>
                <w:bCs/>
                <w:color w:val="000000"/>
              </w:rPr>
            </w:pPr>
            <w:r w:rsidRPr="00DD449C">
              <w:rPr>
                <w:rFonts w:ascii="Times New Roman" w:hAnsi="Times New Roman"/>
                <w:bCs/>
                <w:color w:val="000000"/>
              </w:rPr>
              <w:t>Premier destination for inspirational programming created by and for African-Americas.  While inmates can watch many of the top names in faith-based programming, they will also be entertained by a wide variety of Word’s exclusive and original shows that positively reflect the urban culture.</w:t>
            </w:r>
          </w:p>
        </w:tc>
      </w:tr>
    </w:tbl>
    <w:p w14:paraId="61CDCEAD" w14:textId="77777777" w:rsidR="004C5A0F" w:rsidRPr="009443B3" w:rsidRDefault="004C5A0F" w:rsidP="004C5A0F">
      <w:pPr>
        <w:snapToGrid w:val="0"/>
        <w:ind w:left="-1080"/>
        <w:jc w:val="both"/>
        <w:rPr>
          <w:rFonts w:ascii="Times New Roman" w:hAnsi="Times New Roman"/>
          <w:color w:val="000000"/>
        </w:rPr>
      </w:pPr>
    </w:p>
    <w:p w14:paraId="23F885DE" w14:textId="77777777" w:rsidR="004C5A0F" w:rsidRPr="00BE3A8D" w:rsidRDefault="00861D27" w:rsidP="00861D27">
      <w:pPr>
        <w:snapToGrid w:val="0"/>
        <w:jc w:val="both"/>
        <w:rPr>
          <w:rFonts w:ascii="Times New Roman" w:hAnsi="Times New Roman"/>
          <w:color w:val="000000"/>
        </w:rPr>
      </w:pPr>
      <w:r>
        <w:rPr>
          <w:rFonts w:ascii="Times New Roman" w:hAnsi="Times New Roman"/>
          <w:color w:val="000000"/>
        </w:rPr>
        <w:t>2.4.07</w:t>
      </w:r>
    </w:p>
    <w:p w14:paraId="391251EE" w14:textId="77777777" w:rsidR="004C5A0F" w:rsidRDefault="004C5A0F" w:rsidP="004C5A0F">
      <w:pPr>
        <w:snapToGrid w:val="0"/>
        <w:jc w:val="both"/>
        <w:rPr>
          <w:rFonts w:ascii="Times New Roman" w:hAnsi="Times New Roman"/>
          <w:color w:val="000000"/>
        </w:rPr>
      </w:pPr>
      <w:r w:rsidRPr="00996749">
        <w:rPr>
          <w:rFonts w:ascii="Times New Roman" w:hAnsi="Times New Roman"/>
          <w:b/>
          <w:color w:val="000000"/>
        </w:rPr>
        <w:t>Please describe</w:t>
      </w:r>
      <w:r w:rsidRPr="009443B3">
        <w:rPr>
          <w:rFonts w:ascii="Times New Roman" w:hAnsi="Times New Roman"/>
          <w:color w:val="000000"/>
        </w:rPr>
        <w:t xml:space="preserve"> the devices and/or service that your company will install to ensure correct Db and MHZ levels at each television location</w:t>
      </w:r>
      <w:r>
        <w:rPr>
          <w:rFonts w:ascii="Times New Roman" w:hAnsi="Times New Roman"/>
          <w:color w:val="000000"/>
        </w:rPr>
        <w:t xml:space="preserve"> at MCF, CIF, PCF, ISP, PNJ, NCF, and ISF</w:t>
      </w:r>
      <w:r w:rsidRPr="009443B3">
        <w:rPr>
          <w:rFonts w:ascii="Times New Roman" w:hAnsi="Times New Roman"/>
          <w:color w:val="000000"/>
        </w:rPr>
        <w:t xml:space="preserve"> for quality viewing.</w:t>
      </w:r>
    </w:p>
    <w:p w14:paraId="6BB9E253" w14:textId="77777777" w:rsidR="00861D27" w:rsidRDefault="00861D27" w:rsidP="004C5A0F">
      <w:pPr>
        <w:snapToGrid w:val="0"/>
        <w:jc w:val="both"/>
        <w:rPr>
          <w:rFonts w:ascii="Times New Roman" w:hAnsi="Times New Roman"/>
          <w:color w:val="000000"/>
        </w:rPr>
      </w:pPr>
    </w:p>
    <w:tbl>
      <w:tblPr>
        <w:tblStyle w:val="TableGrid"/>
        <w:tblW w:w="0" w:type="auto"/>
        <w:tblLook w:val="04A0" w:firstRow="1" w:lastRow="0" w:firstColumn="1" w:lastColumn="0" w:noHBand="0" w:noVBand="1"/>
      </w:tblPr>
      <w:tblGrid>
        <w:gridCol w:w="9350"/>
      </w:tblGrid>
      <w:tr w:rsidR="00861D27" w14:paraId="3B76AAF6" w14:textId="77777777" w:rsidTr="00861D27">
        <w:tc>
          <w:tcPr>
            <w:tcW w:w="9350" w:type="dxa"/>
            <w:shd w:val="clear" w:color="auto" w:fill="FFFF99"/>
          </w:tcPr>
          <w:p w14:paraId="23221297" w14:textId="77777777" w:rsidR="00861D27" w:rsidRDefault="00EB4B0E" w:rsidP="00EB4B0E">
            <w:pPr>
              <w:spacing w:after="240"/>
              <w:rPr>
                <w:rFonts w:ascii="Times New Roman" w:hAnsi="Times New Roman"/>
                <w:color w:val="000000"/>
              </w:rPr>
            </w:pPr>
            <w:r>
              <w:rPr>
                <w:rFonts w:ascii="Times New Roman" w:hAnsi="Times New Roman"/>
                <w:color w:val="000000"/>
              </w:rPr>
              <w:t xml:space="preserve">A </w:t>
            </w:r>
            <w:proofErr w:type="gramStart"/>
            <w:r>
              <w:rPr>
                <w:rFonts w:ascii="Times New Roman" w:hAnsi="Times New Roman"/>
                <w:color w:val="000000"/>
              </w:rPr>
              <w:t>high quality</w:t>
            </w:r>
            <w:proofErr w:type="gramEnd"/>
            <w:r>
              <w:rPr>
                <w:rFonts w:ascii="Times New Roman" w:hAnsi="Times New Roman"/>
                <w:color w:val="000000"/>
              </w:rPr>
              <w:t xml:space="preserve"> Headend Amplifier that is properly balanced in conjunction with flat RF-Output from the modulators will result in clear quality pictures to the facility input.  At initial visit we will check signal at different points of the facility plant using a strength signal meter at each site.  The distribution belongs to the </w:t>
            </w:r>
            <w:proofErr w:type="gramStart"/>
            <w:r>
              <w:rPr>
                <w:rFonts w:ascii="Times New Roman" w:hAnsi="Times New Roman"/>
                <w:color w:val="000000"/>
              </w:rPr>
              <w:t>DOC</w:t>
            </w:r>
            <w:proofErr w:type="gramEnd"/>
            <w:r>
              <w:rPr>
                <w:rFonts w:ascii="Times New Roman" w:hAnsi="Times New Roman"/>
                <w:color w:val="000000"/>
              </w:rPr>
              <w:t xml:space="preserve"> and it is maintained by their staff.  However, we are always happy to help and/or advise at their request when problems arise.  There could be a charge for this additional </w:t>
            </w:r>
            <w:proofErr w:type="gramStart"/>
            <w:r>
              <w:rPr>
                <w:rFonts w:ascii="Times New Roman" w:hAnsi="Times New Roman"/>
                <w:color w:val="000000"/>
              </w:rPr>
              <w:t>service</w:t>
            </w:r>
            <w:proofErr w:type="gramEnd"/>
            <w:r>
              <w:rPr>
                <w:rFonts w:ascii="Times New Roman" w:hAnsi="Times New Roman"/>
                <w:color w:val="000000"/>
              </w:rPr>
              <w:t xml:space="preserve"> but it is always discussed and approved between CCT and the Business Manager before any work is performed.</w:t>
            </w:r>
          </w:p>
        </w:tc>
      </w:tr>
    </w:tbl>
    <w:p w14:paraId="23DE523C" w14:textId="77777777" w:rsidR="004C5A0F" w:rsidRDefault="004C5A0F" w:rsidP="004C5A0F">
      <w:pPr>
        <w:snapToGrid w:val="0"/>
        <w:jc w:val="both"/>
        <w:rPr>
          <w:rFonts w:ascii="Times New Roman" w:hAnsi="Times New Roman"/>
          <w:color w:val="000000"/>
        </w:rPr>
      </w:pPr>
    </w:p>
    <w:p w14:paraId="17E7CE03" w14:textId="77777777" w:rsidR="004C5A0F" w:rsidRPr="00BE3A8D" w:rsidRDefault="00861D27" w:rsidP="00861D27">
      <w:pPr>
        <w:snapToGrid w:val="0"/>
        <w:jc w:val="both"/>
        <w:rPr>
          <w:rFonts w:ascii="Times New Roman" w:hAnsi="Times New Roman"/>
          <w:color w:val="000000"/>
        </w:rPr>
      </w:pPr>
      <w:r>
        <w:rPr>
          <w:rFonts w:ascii="Times New Roman" w:hAnsi="Times New Roman"/>
          <w:color w:val="000000"/>
        </w:rPr>
        <w:t>2.4.08</w:t>
      </w:r>
    </w:p>
    <w:p w14:paraId="632AAAD6" w14:textId="77777777" w:rsidR="004C5A0F" w:rsidRDefault="004C5A0F" w:rsidP="004C5A0F">
      <w:pPr>
        <w:snapToGrid w:val="0"/>
        <w:jc w:val="both"/>
        <w:rPr>
          <w:rFonts w:ascii="Times New Roman" w:hAnsi="Times New Roman"/>
          <w:color w:val="000000"/>
        </w:rPr>
      </w:pPr>
      <w:r w:rsidRPr="00034645">
        <w:rPr>
          <w:rFonts w:ascii="Times New Roman" w:hAnsi="Times New Roman"/>
          <w:b/>
          <w:color w:val="000000"/>
        </w:rPr>
        <w:t>Please provide</w:t>
      </w:r>
      <w:r>
        <w:rPr>
          <w:rFonts w:ascii="Times New Roman" w:hAnsi="Times New Roman"/>
          <w:color w:val="000000"/>
        </w:rPr>
        <w:t xml:space="preserve"> a list of all equipment and components such as wiring, cabling, boxes, connectors, etc. that will be used </w:t>
      </w:r>
      <w:proofErr w:type="gramStart"/>
      <w:r>
        <w:rPr>
          <w:rFonts w:ascii="Times New Roman" w:hAnsi="Times New Roman"/>
          <w:color w:val="000000"/>
        </w:rPr>
        <w:t>in order to</w:t>
      </w:r>
      <w:proofErr w:type="gramEnd"/>
      <w:r>
        <w:rPr>
          <w:rFonts w:ascii="Times New Roman" w:hAnsi="Times New Roman"/>
          <w:color w:val="000000"/>
        </w:rPr>
        <w:t xml:space="preserve"> provide the service requested for MCF, CIF, PCF, </w:t>
      </w:r>
      <w:r>
        <w:rPr>
          <w:rFonts w:ascii="Times New Roman" w:hAnsi="Times New Roman"/>
          <w:color w:val="000000"/>
        </w:rPr>
        <w:lastRenderedPageBreak/>
        <w:t>ISP, PNJ, NCF, and ISF.</w:t>
      </w:r>
    </w:p>
    <w:p w14:paraId="52E56223" w14:textId="77777777" w:rsidR="00861D27" w:rsidRDefault="00861D27" w:rsidP="004C5A0F">
      <w:pPr>
        <w:snapToGrid w:val="0"/>
        <w:jc w:val="both"/>
        <w:rPr>
          <w:rFonts w:ascii="Times New Roman" w:hAnsi="Times New Roman"/>
          <w:color w:val="000000"/>
        </w:rPr>
      </w:pPr>
    </w:p>
    <w:tbl>
      <w:tblPr>
        <w:tblStyle w:val="TableGrid"/>
        <w:tblW w:w="0" w:type="auto"/>
        <w:tblLook w:val="04A0" w:firstRow="1" w:lastRow="0" w:firstColumn="1" w:lastColumn="0" w:noHBand="0" w:noVBand="1"/>
      </w:tblPr>
      <w:tblGrid>
        <w:gridCol w:w="9350"/>
      </w:tblGrid>
      <w:tr w:rsidR="00861D27" w14:paraId="0AA250FB" w14:textId="77777777" w:rsidTr="6DD0EBE8">
        <w:tc>
          <w:tcPr>
            <w:tcW w:w="9350" w:type="dxa"/>
            <w:shd w:val="clear" w:color="auto" w:fill="FFFF99"/>
          </w:tcPr>
          <w:p w14:paraId="63BFCE51" w14:textId="68C7AE4A" w:rsidR="00861D27" w:rsidRDefault="652577D4" w:rsidP="004C5A0F">
            <w:pPr>
              <w:snapToGrid w:val="0"/>
              <w:jc w:val="both"/>
              <w:rPr>
                <w:rFonts w:ascii="Times New Roman" w:hAnsi="Times New Roman"/>
                <w:color w:val="000000"/>
              </w:rPr>
            </w:pPr>
            <w:r w:rsidRPr="6DD0EBE8">
              <w:rPr>
                <w:rFonts w:ascii="Times New Roman" w:hAnsi="Times New Roman"/>
                <w:color w:val="000000" w:themeColor="text1"/>
              </w:rPr>
              <w:t xml:space="preserve">We will be utilizing a C-Band system at all sites </w:t>
            </w:r>
            <w:proofErr w:type="gramStart"/>
            <w:r w:rsidRPr="6DD0EBE8">
              <w:rPr>
                <w:rFonts w:ascii="Times New Roman" w:hAnsi="Times New Roman"/>
                <w:color w:val="000000" w:themeColor="text1"/>
              </w:rPr>
              <w:t>with the exception of</w:t>
            </w:r>
            <w:proofErr w:type="gramEnd"/>
            <w:r w:rsidRPr="6DD0EBE8">
              <w:rPr>
                <w:rFonts w:ascii="Times New Roman" w:hAnsi="Times New Roman"/>
                <w:color w:val="000000" w:themeColor="text1"/>
              </w:rPr>
              <w:t xml:space="preserve"> ISF</w:t>
            </w:r>
            <w:r w:rsidR="4B002657" w:rsidRPr="6DD0EBE8">
              <w:rPr>
                <w:rFonts w:ascii="Times New Roman" w:hAnsi="Times New Roman"/>
                <w:color w:val="000000" w:themeColor="text1"/>
              </w:rPr>
              <w:t>,</w:t>
            </w:r>
            <w:r w:rsidRPr="6DD0EBE8">
              <w:rPr>
                <w:rFonts w:ascii="Times New Roman" w:hAnsi="Times New Roman"/>
                <w:color w:val="000000" w:themeColor="text1"/>
              </w:rPr>
              <w:t xml:space="preserve"> PNJ</w:t>
            </w:r>
            <w:r w:rsidR="11703C72" w:rsidRPr="6DD0EBE8">
              <w:rPr>
                <w:rFonts w:ascii="Times New Roman" w:hAnsi="Times New Roman"/>
                <w:color w:val="000000" w:themeColor="text1"/>
              </w:rPr>
              <w:t xml:space="preserve"> and LJFC</w:t>
            </w:r>
            <w:r w:rsidRPr="6DD0EBE8">
              <w:rPr>
                <w:rFonts w:ascii="Times New Roman" w:hAnsi="Times New Roman"/>
                <w:color w:val="000000" w:themeColor="text1"/>
              </w:rPr>
              <w:t xml:space="preserve">.  C-Band will consist of 3-5 </w:t>
            </w:r>
            <w:proofErr w:type="gramStart"/>
            <w:r w:rsidRPr="6DD0EBE8">
              <w:rPr>
                <w:rFonts w:ascii="Times New Roman" w:hAnsi="Times New Roman"/>
                <w:color w:val="000000" w:themeColor="text1"/>
              </w:rPr>
              <w:t>3.4/3.7</w:t>
            </w:r>
            <w:r w:rsidR="6DD726E0" w:rsidRPr="6DD0EBE8">
              <w:rPr>
                <w:rFonts w:ascii="Times New Roman" w:hAnsi="Times New Roman"/>
                <w:color w:val="000000" w:themeColor="text1"/>
              </w:rPr>
              <w:t xml:space="preserve"> </w:t>
            </w:r>
            <w:r w:rsidRPr="6DD0EBE8">
              <w:rPr>
                <w:rFonts w:ascii="Times New Roman" w:hAnsi="Times New Roman"/>
                <w:color w:val="000000" w:themeColor="text1"/>
              </w:rPr>
              <w:t>meter</w:t>
            </w:r>
            <w:proofErr w:type="gramEnd"/>
            <w:r w:rsidRPr="6DD0EBE8">
              <w:rPr>
                <w:rFonts w:ascii="Times New Roman" w:hAnsi="Times New Roman"/>
                <w:color w:val="000000" w:themeColor="text1"/>
              </w:rPr>
              <w:t xml:space="preserve"> satellite antennas. Equipment racks with fans, power supplies, combiners, CT mini-mods, chassis and the appropriate receivers for the specific channels requested at each facility.  UPS units as well as a TV monitor will also be installed in each Headend.  A DirecTV system will be used at ISF and PNJ.  All equipment will be racked </w:t>
            </w:r>
            <w:proofErr w:type="gramStart"/>
            <w:r w:rsidRPr="6DD0EBE8">
              <w:rPr>
                <w:rFonts w:ascii="Times New Roman" w:hAnsi="Times New Roman"/>
                <w:color w:val="000000" w:themeColor="text1"/>
              </w:rPr>
              <w:t>and</w:t>
            </w:r>
            <w:r w:rsidR="6DD726E0" w:rsidRPr="6DD0EBE8">
              <w:rPr>
                <w:rFonts w:ascii="Times New Roman" w:hAnsi="Times New Roman"/>
                <w:color w:val="000000" w:themeColor="text1"/>
              </w:rPr>
              <w:t xml:space="preserve"> </w:t>
            </w:r>
            <w:r w:rsidRPr="6DD0EBE8">
              <w:rPr>
                <w:rFonts w:ascii="Times New Roman" w:hAnsi="Times New Roman"/>
                <w:color w:val="000000" w:themeColor="text1"/>
              </w:rPr>
              <w:t xml:space="preserve"> </w:t>
            </w:r>
            <w:r w:rsidR="6DD726E0" w:rsidRPr="6DD0EBE8">
              <w:rPr>
                <w:rFonts w:ascii="Times New Roman" w:hAnsi="Times New Roman"/>
                <w:color w:val="000000" w:themeColor="text1"/>
              </w:rPr>
              <w:t>labeled</w:t>
            </w:r>
            <w:proofErr w:type="gramEnd"/>
            <w:r w:rsidR="6DD726E0" w:rsidRPr="6DD0EBE8">
              <w:rPr>
                <w:rFonts w:ascii="Times New Roman" w:hAnsi="Times New Roman"/>
                <w:color w:val="000000" w:themeColor="text1"/>
              </w:rPr>
              <w:t xml:space="preserve"> </w:t>
            </w:r>
            <w:r w:rsidRPr="6DD0EBE8">
              <w:rPr>
                <w:rFonts w:ascii="Times New Roman" w:hAnsi="Times New Roman"/>
                <w:color w:val="000000" w:themeColor="text1"/>
              </w:rPr>
              <w:t>at the Vendor’s Lab, crated and shipped to site.  DirecTV receivers, CT mini-mods, chassis and power supplies, switches, splitters, power strips, UPS unit and TV monitor will be provided in each Headend.</w:t>
            </w:r>
          </w:p>
        </w:tc>
      </w:tr>
    </w:tbl>
    <w:p w14:paraId="07547A01" w14:textId="77777777" w:rsidR="004C5A0F" w:rsidRDefault="004C5A0F" w:rsidP="004C5A0F">
      <w:pPr>
        <w:snapToGrid w:val="0"/>
        <w:jc w:val="both"/>
        <w:rPr>
          <w:rFonts w:ascii="Times New Roman" w:hAnsi="Times New Roman"/>
          <w:color w:val="000000"/>
        </w:rPr>
      </w:pPr>
    </w:p>
    <w:p w14:paraId="55486D38" w14:textId="77777777" w:rsidR="00861D27" w:rsidRDefault="00861D27" w:rsidP="004C5A0F">
      <w:pPr>
        <w:snapToGrid w:val="0"/>
        <w:jc w:val="both"/>
        <w:rPr>
          <w:rFonts w:ascii="Times New Roman" w:hAnsi="Times New Roman"/>
          <w:color w:val="000000"/>
        </w:rPr>
      </w:pPr>
      <w:r>
        <w:rPr>
          <w:rFonts w:ascii="Times New Roman" w:hAnsi="Times New Roman"/>
          <w:color w:val="000000"/>
        </w:rPr>
        <w:t>2.4.09</w:t>
      </w:r>
    </w:p>
    <w:p w14:paraId="325C06C9" w14:textId="77777777" w:rsidR="00861D27" w:rsidRDefault="004C5A0F" w:rsidP="004C5A0F">
      <w:pPr>
        <w:snapToGrid w:val="0"/>
        <w:jc w:val="both"/>
        <w:rPr>
          <w:rFonts w:ascii="Times New Roman" w:hAnsi="Times New Roman"/>
          <w:color w:val="000000"/>
        </w:rPr>
      </w:pPr>
      <w:r>
        <w:rPr>
          <w:rFonts w:ascii="Times New Roman" w:hAnsi="Times New Roman"/>
          <w:color w:val="000000"/>
        </w:rPr>
        <w:t xml:space="preserve">Please provide an affirmative statement that the IDOC will have discretion to request any channel be removed that it determines is in violation of its policy or otherwise inappropriate for its offender population, and that such removal will be done at no additional cost to the IDOC. </w:t>
      </w:r>
    </w:p>
    <w:p w14:paraId="5043CB0F" w14:textId="77777777" w:rsidR="00861D27" w:rsidRDefault="00861D27" w:rsidP="004C5A0F">
      <w:pPr>
        <w:snapToGrid w:val="0"/>
        <w:jc w:val="both"/>
        <w:rPr>
          <w:rFonts w:ascii="Times New Roman" w:hAnsi="Times New Roman"/>
          <w:color w:val="000000"/>
        </w:rPr>
      </w:pPr>
    </w:p>
    <w:tbl>
      <w:tblPr>
        <w:tblStyle w:val="TableGrid"/>
        <w:tblW w:w="0" w:type="auto"/>
        <w:tblLook w:val="04A0" w:firstRow="1" w:lastRow="0" w:firstColumn="1" w:lastColumn="0" w:noHBand="0" w:noVBand="1"/>
      </w:tblPr>
      <w:tblGrid>
        <w:gridCol w:w="9350"/>
      </w:tblGrid>
      <w:tr w:rsidR="00861D27" w14:paraId="0C64E7FA" w14:textId="77777777" w:rsidTr="00861D27">
        <w:tc>
          <w:tcPr>
            <w:tcW w:w="9350" w:type="dxa"/>
            <w:shd w:val="clear" w:color="auto" w:fill="FFFF99"/>
          </w:tcPr>
          <w:p w14:paraId="4D48AA62" w14:textId="77777777" w:rsidR="00861D27" w:rsidRDefault="001A33A0" w:rsidP="004C5A0F">
            <w:pPr>
              <w:snapToGrid w:val="0"/>
              <w:jc w:val="both"/>
              <w:rPr>
                <w:rFonts w:ascii="Times New Roman" w:hAnsi="Times New Roman"/>
                <w:color w:val="000000"/>
              </w:rPr>
            </w:pPr>
            <w:r>
              <w:rPr>
                <w:rFonts w:ascii="Times New Roman" w:hAnsi="Times New Roman"/>
                <w:color w:val="000000"/>
              </w:rPr>
              <w:t>CCT will at any time delete a channel from all or specified sites at the request of the IDOC if they deem the channel to be inappropriate for the population.  This will be done at no cost.</w:t>
            </w:r>
          </w:p>
        </w:tc>
      </w:tr>
    </w:tbl>
    <w:p w14:paraId="27B8F768" w14:textId="77777777" w:rsidR="004C5A0F" w:rsidRDefault="004C5A0F" w:rsidP="004C5A0F">
      <w:pPr>
        <w:snapToGrid w:val="0"/>
        <w:jc w:val="both"/>
        <w:rPr>
          <w:rFonts w:ascii="Times New Roman" w:hAnsi="Times New Roman"/>
          <w:color w:val="000000"/>
        </w:rPr>
      </w:pPr>
      <w:r>
        <w:rPr>
          <w:rFonts w:ascii="Times New Roman" w:hAnsi="Times New Roman"/>
          <w:color w:val="000000"/>
        </w:rPr>
        <w:t xml:space="preserve">  </w:t>
      </w:r>
    </w:p>
    <w:p w14:paraId="07459315" w14:textId="77777777" w:rsidR="00861D27" w:rsidRDefault="00861D27" w:rsidP="00861D27">
      <w:pPr>
        <w:snapToGrid w:val="0"/>
        <w:jc w:val="both"/>
        <w:rPr>
          <w:rFonts w:ascii="Times New Roman" w:hAnsi="Times New Roman"/>
          <w:color w:val="000000"/>
        </w:rPr>
      </w:pPr>
    </w:p>
    <w:p w14:paraId="6537F28F" w14:textId="77777777" w:rsidR="00861D27" w:rsidRDefault="00861D27" w:rsidP="00861D27">
      <w:pPr>
        <w:snapToGrid w:val="0"/>
        <w:jc w:val="both"/>
        <w:rPr>
          <w:rFonts w:ascii="Times New Roman" w:hAnsi="Times New Roman"/>
          <w:color w:val="000000"/>
        </w:rPr>
      </w:pPr>
    </w:p>
    <w:p w14:paraId="6DFB9E20" w14:textId="77777777" w:rsidR="00861D27" w:rsidRDefault="00861D27" w:rsidP="00861D27">
      <w:pPr>
        <w:snapToGrid w:val="0"/>
        <w:jc w:val="both"/>
        <w:rPr>
          <w:rFonts w:ascii="Times New Roman" w:hAnsi="Times New Roman"/>
          <w:color w:val="000000"/>
        </w:rPr>
      </w:pPr>
    </w:p>
    <w:p w14:paraId="74FF80A3" w14:textId="77777777" w:rsidR="004C5A0F" w:rsidRPr="00BE3A8D" w:rsidRDefault="00861D27" w:rsidP="00861D27">
      <w:pPr>
        <w:snapToGrid w:val="0"/>
        <w:jc w:val="both"/>
        <w:rPr>
          <w:rFonts w:ascii="Times New Roman" w:hAnsi="Times New Roman"/>
          <w:color w:val="000000"/>
        </w:rPr>
      </w:pPr>
      <w:r>
        <w:rPr>
          <w:rFonts w:ascii="Times New Roman" w:hAnsi="Times New Roman"/>
          <w:color w:val="000000"/>
        </w:rPr>
        <w:t>2.4.10</w:t>
      </w:r>
    </w:p>
    <w:p w14:paraId="6368A0DE" w14:textId="77777777" w:rsidR="004C5A0F" w:rsidRDefault="004C5A0F" w:rsidP="004C5A0F">
      <w:pPr>
        <w:snapToGrid w:val="0"/>
        <w:jc w:val="both"/>
        <w:rPr>
          <w:rFonts w:ascii="Times New Roman" w:hAnsi="Times New Roman"/>
          <w:color w:val="000000"/>
        </w:rPr>
      </w:pPr>
      <w:r>
        <w:rPr>
          <w:rFonts w:ascii="Times New Roman" w:hAnsi="Times New Roman"/>
          <w:b/>
          <w:color w:val="000000"/>
        </w:rPr>
        <w:t xml:space="preserve">Please provide an affirmative statement </w:t>
      </w:r>
      <w:r w:rsidRPr="00E26827">
        <w:rPr>
          <w:rFonts w:ascii="Times New Roman" w:hAnsi="Times New Roman"/>
          <w:color w:val="000000"/>
        </w:rPr>
        <w:t xml:space="preserve">that your company is capable </w:t>
      </w:r>
      <w:r>
        <w:rPr>
          <w:rFonts w:ascii="Times New Roman" w:hAnsi="Times New Roman"/>
          <w:color w:val="000000"/>
        </w:rPr>
        <w:t xml:space="preserve">of, </w:t>
      </w:r>
      <w:r w:rsidRPr="00E26827">
        <w:rPr>
          <w:rFonts w:ascii="Times New Roman" w:hAnsi="Times New Roman"/>
          <w:color w:val="000000"/>
        </w:rPr>
        <w:t>and willing to</w:t>
      </w:r>
      <w:r>
        <w:rPr>
          <w:rFonts w:ascii="Times New Roman" w:hAnsi="Times New Roman"/>
          <w:color w:val="000000"/>
        </w:rPr>
        <w:t>,</w:t>
      </w:r>
      <w:r w:rsidRPr="00E26827">
        <w:rPr>
          <w:rFonts w:ascii="Times New Roman" w:hAnsi="Times New Roman"/>
          <w:color w:val="000000"/>
        </w:rPr>
        <w:t xml:space="preserve"> provide cable </w:t>
      </w:r>
      <w:r>
        <w:rPr>
          <w:rFonts w:ascii="Times New Roman" w:hAnsi="Times New Roman"/>
          <w:color w:val="000000"/>
        </w:rPr>
        <w:t>or satellite television service</w:t>
      </w:r>
      <w:r w:rsidRPr="00E26827">
        <w:rPr>
          <w:rFonts w:ascii="Times New Roman" w:hAnsi="Times New Roman"/>
          <w:color w:val="000000"/>
        </w:rPr>
        <w:t xml:space="preserve"> to all the facilities listed in this RFP for a single monthly rate per facility inclusive of all costs</w:t>
      </w:r>
      <w:r>
        <w:rPr>
          <w:rFonts w:ascii="Times New Roman" w:hAnsi="Times New Roman"/>
          <w:color w:val="000000"/>
        </w:rPr>
        <w:t xml:space="preserve"> if awarded a contract pursuant to this RFP</w:t>
      </w:r>
      <w:r w:rsidRPr="00E26827">
        <w:rPr>
          <w:rFonts w:ascii="Times New Roman" w:hAnsi="Times New Roman"/>
          <w:color w:val="000000"/>
        </w:rPr>
        <w:t xml:space="preserve">. </w:t>
      </w:r>
    </w:p>
    <w:p w14:paraId="70DF9E56" w14:textId="77777777" w:rsidR="004C5A0F" w:rsidRDefault="004C5A0F" w:rsidP="004C5A0F">
      <w:pPr>
        <w:snapToGrid w:val="0"/>
        <w:jc w:val="both"/>
        <w:rPr>
          <w:rFonts w:ascii="Times New Roman" w:hAnsi="Times New Roman"/>
          <w:color w:val="000000"/>
        </w:rPr>
      </w:pPr>
    </w:p>
    <w:tbl>
      <w:tblPr>
        <w:tblStyle w:val="TableGrid"/>
        <w:tblW w:w="0" w:type="auto"/>
        <w:tblLook w:val="04A0" w:firstRow="1" w:lastRow="0" w:firstColumn="1" w:lastColumn="0" w:noHBand="0" w:noVBand="1"/>
      </w:tblPr>
      <w:tblGrid>
        <w:gridCol w:w="9350"/>
      </w:tblGrid>
      <w:tr w:rsidR="00861D27" w14:paraId="6879EFD6" w14:textId="77777777" w:rsidTr="00861D27">
        <w:tc>
          <w:tcPr>
            <w:tcW w:w="9350" w:type="dxa"/>
            <w:shd w:val="clear" w:color="auto" w:fill="FFFF99"/>
          </w:tcPr>
          <w:p w14:paraId="79864E3F" w14:textId="77777777" w:rsidR="00861D27" w:rsidRDefault="001A33A0" w:rsidP="004C5A0F">
            <w:pPr>
              <w:snapToGrid w:val="0"/>
              <w:jc w:val="both"/>
              <w:rPr>
                <w:rFonts w:ascii="Times New Roman" w:hAnsi="Times New Roman"/>
                <w:color w:val="000000"/>
              </w:rPr>
            </w:pPr>
            <w:r>
              <w:rPr>
                <w:rFonts w:ascii="Times New Roman" w:hAnsi="Times New Roman"/>
                <w:color w:val="000000"/>
              </w:rPr>
              <w:t xml:space="preserve">CCT is capable and willing to provide satellite service at each institution within the RFP.  The monthly rates stated on the cost proposal are all inclusive of all necessary equipment, installation and maintaining the Headend and Dish Farm at each location.  The internal distribution (wiring) within the institutions </w:t>
            </w:r>
            <w:proofErr w:type="gramStart"/>
            <w:r>
              <w:rPr>
                <w:rFonts w:ascii="Times New Roman" w:hAnsi="Times New Roman"/>
                <w:color w:val="000000"/>
              </w:rPr>
              <w:t>remain</w:t>
            </w:r>
            <w:proofErr w:type="gramEnd"/>
            <w:r>
              <w:rPr>
                <w:rFonts w:ascii="Times New Roman" w:hAnsi="Times New Roman"/>
                <w:color w:val="000000"/>
              </w:rPr>
              <w:t xml:space="preserve"> the responsibility of the IDOC. </w:t>
            </w:r>
          </w:p>
        </w:tc>
      </w:tr>
    </w:tbl>
    <w:p w14:paraId="44E871BC" w14:textId="77777777" w:rsidR="00861D27" w:rsidRDefault="00861D27" w:rsidP="004C5A0F">
      <w:pPr>
        <w:snapToGrid w:val="0"/>
        <w:jc w:val="both"/>
        <w:rPr>
          <w:rFonts w:ascii="Times New Roman" w:hAnsi="Times New Roman"/>
          <w:color w:val="000000"/>
        </w:rPr>
      </w:pPr>
    </w:p>
    <w:p w14:paraId="781DBE42" w14:textId="77777777" w:rsidR="004C5A0F" w:rsidRPr="00E15B51" w:rsidRDefault="00861D27" w:rsidP="004C5A0F">
      <w:pPr>
        <w:snapToGrid w:val="0"/>
        <w:jc w:val="both"/>
        <w:rPr>
          <w:rFonts w:ascii="Times New Roman" w:hAnsi="Times New Roman"/>
          <w:b/>
          <w:color w:val="000000"/>
        </w:rPr>
      </w:pPr>
      <w:r>
        <w:rPr>
          <w:rFonts w:ascii="Times New Roman" w:hAnsi="Times New Roman"/>
          <w:b/>
          <w:color w:val="000000"/>
        </w:rPr>
        <w:t>2.4.11</w:t>
      </w:r>
    </w:p>
    <w:p w14:paraId="183E57A8" w14:textId="77777777" w:rsidR="004C5A0F" w:rsidRDefault="004C5A0F" w:rsidP="004C5A0F">
      <w:pPr>
        <w:snapToGrid w:val="0"/>
        <w:jc w:val="both"/>
        <w:rPr>
          <w:rFonts w:ascii="Times New Roman" w:hAnsi="Times New Roman"/>
          <w:color w:val="000000"/>
        </w:rPr>
      </w:pPr>
      <w:r w:rsidRPr="00BE3A8D">
        <w:rPr>
          <w:rFonts w:ascii="Times New Roman" w:hAnsi="Times New Roman"/>
          <w:b/>
          <w:color w:val="000000"/>
        </w:rPr>
        <w:t>Please describe</w:t>
      </w:r>
      <w:r w:rsidRPr="00BE3A8D">
        <w:rPr>
          <w:rFonts w:ascii="Times New Roman" w:hAnsi="Times New Roman"/>
          <w:color w:val="000000"/>
        </w:rPr>
        <w:t xml:space="preserve"> in detail your company’s proposed management plan for this project.  A management team structure including names and contact information where possible, and services each individual or group will perform.  Please be very specific when describing the duties of the individual who will be named the services director or planner.</w:t>
      </w:r>
    </w:p>
    <w:p w14:paraId="144A5D23" w14:textId="77777777" w:rsidR="00861D27" w:rsidRDefault="00861D27" w:rsidP="004C5A0F">
      <w:pPr>
        <w:snapToGrid w:val="0"/>
        <w:jc w:val="both"/>
        <w:rPr>
          <w:rFonts w:ascii="Times New Roman" w:hAnsi="Times New Roman"/>
          <w:color w:val="000000"/>
        </w:rPr>
      </w:pPr>
    </w:p>
    <w:tbl>
      <w:tblPr>
        <w:tblStyle w:val="TableGrid"/>
        <w:tblW w:w="0" w:type="auto"/>
        <w:tblLook w:val="04A0" w:firstRow="1" w:lastRow="0" w:firstColumn="1" w:lastColumn="0" w:noHBand="0" w:noVBand="1"/>
      </w:tblPr>
      <w:tblGrid>
        <w:gridCol w:w="9350"/>
      </w:tblGrid>
      <w:tr w:rsidR="00861D27" w14:paraId="38349E82" w14:textId="77777777" w:rsidTr="6DD0EBE8">
        <w:tc>
          <w:tcPr>
            <w:tcW w:w="9350" w:type="dxa"/>
            <w:shd w:val="clear" w:color="auto" w:fill="FFFF99"/>
          </w:tcPr>
          <w:p w14:paraId="01853C37" w14:textId="63032996" w:rsidR="00330FEF" w:rsidRDefault="0657375E" w:rsidP="6DD0EBE8">
            <w:pPr>
              <w:snapToGrid w:val="0"/>
              <w:jc w:val="both"/>
              <w:rPr>
                <w:rFonts w:ascii="Times New Roman" w:hAnsi="Times New Roman"/>
                <w:color w:val="000000"/>
              </w:rPr>
            </w:pPr>
            <w:r w:rsidRPr="6DD0EBE8">
              <w:rPr>
                <w:rFonts w:ascii="Times New Roman" w:hAnsi="Times New Roman"/>
                <w:color w:val="000000" w:themeColor="text1"/>
              </w:rPr>
              <w:t>Steven Daisy</w:t>
            </w:r>
            <w:r w:rsidR="08DF67A8" w:rsidRPr="6DD0EBE8">
              <w:rPr>
                <w:rFonts w:ascii="Times New Roman" w:hAnsi="Times New Roman"/>
                <w:color w:val="000000" w:themeColor="text1"/>
              </w:rPr>
              <w:t xml:space="preserve">, CCT </w:t>
            </w:r>
            <w:r w:rsidR="340A0AD1" w:rsidRPr="6DD0EBE8">
              <w:rPr>
                <w:rFonts w:ascii="Times New Roman" w:hAnsi="Times New Roman"/>
                <w:color w:val="000000" w:themeColor="text1"/>
              </w:rPr>
              <w:t>Director</w:t>
            </w:r>
            <w:r w:rsidR="08DF67A8" w:rsidRPr="6DD0EBE8">
              <w:rPr>
                <w:rFonts w:ascii="Times New Roman" w:hAnsi="Times New Roman"/>
                <w:color w:val="000000" w:themeColor="text1"/>
              </w:rPr>
              <w:t>, will be responsible for managing the start-up of the project as well as</w:t>
            </w:r>
            <w:r w:rsidR="6C0C0A32" w:rsidRPr="6DD0EBE8">
              <w:rPr>
                <w:rFonts w:ascii="Times New Roman" w:hAnsi="Times New Roman"/>
                <w:color w:val="000000" w:themeColor="text1"/>
              </w:rPr>
              <w:t xml:space="preserve"> service</w:t>
            </w:r>
            <w:r w:rsidR="08DF67A8" w:rsidRPr="6DD0EBE8">
              <w:rPr>
                <w:rFonts w:ascii="Times New Roman" w:hAnsi="Times New Roman"/>
                <w:color w:val="000000" w:themeColor="text1"/>
              </w:rPr>
              <w:t xml:space="preserve"> thru the term of the contract.  All requests/issues, etc. should be directed to h</w:t>
            </w:r>
            <w:r w:rsidR="6358559B" w:rsidRPr="6DD0EBE8">
              <w:rPr>
                <w:rFonts w:ascii="Times New Roman" w:hAnsi="Times New Roman"/>
                <w:color w:val="000000" w:themeColor="text1"/>
              </w:rPr>
              <w:t>im</w:t>
            </w:r>
            <w:r w:rsidR="08DF67A8" w:rsidRPr="6DD0EBE8">
              <w:rPr>
                <w:rFonts w:ascii="Times New Roman" w:hAnsi="Times New Roman"/>
                <w:color w:val="000000" w:themeColor="text1"/>
              </w:rPr>
              <w:t xml:space="preserve"> at our Customer Service Line 800-477-5219 or</w:t>
            </w:r>
            <w:r w:rsidR="0CBDCDC2" w:rsidRPr="6DD0EBE8">
              <w:rPr>
                <w:rFonts w:ascii="Times New Roman" w:hAnsi="Times New Roman"/>
                <w:color w:val="000000" w:themeColor="text1"/>
              </w:rPr>
              <w:t xml:space="preserve"> </w:t>
            </w:r>
            <w:r w:rsidR="08DF67A8" w:rsidRPr="6DD0EBE8">
              <w:rPr>
                <w:rFonts w:ascii="Times New Roman" w:hAnsi="Times New Roman"/>
                <w:color w:val="000000" w:themeColor="text1"/>
              </w:rPr>
              <w:t xml:space="preserve">Cell </w:t>
            </w:r>
            <w:r w:rsidR="33DB449E" w:rsidRPr="6DD0EBE8">
              <w:rPr>
                <w:rFonts w:ascii="Times New Roman" w:hAnsi="Times New Roman"/>
                <w:color w:val="000000" w:themeColor="text1"/>
              </w:rPr>
              <w:t>609-222-5866</w:t>
            </w:r>
            <w:r w:rsidR="00330FEF" w:rsidRPr="6DD0EBE8">
              <w:rPr>
                <w:rFonts w:ascii="Times New Roman" w:hAnsi="Times New Roman"/>
                <w:color w:val="000000" w:themeColor="text1"/>
              </w:rPr>
              <w:t xml:space="preserve"> or email </w:t>
            </w:r>
            <w:r w:rsidR="5AB673B7" w:rsidRPr="6DD0EBE8">
              <w:rPr>
                <w:rFonts w:ascii="Times New Roman" w:hAnsi="Times New Roman"/>
                <w:color w:val="000000" w:themeColor="text1"/>
              </w:rPr>
              <w:t>Steven.Daisy</w:t>
            </w:r>
            <w:hyperlink r:id="rId9">
              <w:r w:rsidR="00330FEF" w:rsidRPr="6DD0EBE8">
                <w:rPr>
                  <w:rStyle w:val="Hyperlink"/>
                  <w:rFonts w:ascii="Times New Roman" w:hAnsi="Times New Roman"/>
                </w:rPr>
                <w:t>@alticeusa.com</w:t>
              </w:r>
            </w:hyperlink>
            <w:r w:rsidR="00330FEF" w:rsidRPr="6DD0EBE8">
              <w:rPr>
                <w:rFonts w:ascii="Times New Roman" w:hAnsi="Times New Roman"/>
                <w:color w:val="000000" w:themeColor="text1"/>
              </w:rPr>
              <w:t>.</w:t>
            </w:r>
          </w:p>
          <w:p w14:paraId="738610EB" w14:textId="77777777" w:rsidR="00330FEF" w:rsidRDefault="00330FEF" w:rsidP="001A33A0">
            <w:pPr>
              <w:snapToGrid w:val="0"/>
              <w:jc w:val="both"/>
              <w:rPr>
                <w:rFonts w:ascii="Times New Roman" w:hAnsi="Times New Roman"/>
                <w:bCs/>
                <w:color w:val="000000"/>
              </w:rPr>
            </w:pPr>
          </w:p>
          <w:p w14:paraId="0C26A8A4" w14:textId="75C8E688" w:rsidR="00330FEF" w:rsidRDefault="00330FEF" w:rsidP="6DD0EBE8">
            <w:pPr>
              <w:snapToGrid w:val="0"/>
              <w:jc w:val="both"/>
              <w:rPr>
                <w:rFonts w:ascii="Times New Roman" w:hAnsi="Times New Roman"/>
                <w:color w:val="000000"/>
              </w:rPr>
            </w:pPr>
            <w:r w:rsidRPr="6DD0EBE8">
              <w:rPr>
                <w:rFonts w:ascii="Times New Roman" w:hAnsi="Times New Roman"/>
                <w:color w:val="000000" w:themeColor="text1"/>
              </w:rPr>
              <w:t xml:space="preserve">The initial start-up schedule is listed above in 2.4.03.  </w:t>
            </w:r>
            <w:r w:rsidR="47355068" w:rsidRPr="6DD0EBE8">
              <w:rPr>
                <w:rFonts w:ascii="Times New Roman" w:hAnsi="Times New Roman"/>
                <w:color w:val="000000" w:themeColor="text1"/>
              </w:rPr>
              <w:t>H</w:t>
            </w:r>
            <w:r w:rsidRPr="6DD0EBE8">
              <w:rPr>
                <w:rFonts w:ascii="Times New Roman" w:hAnsi="Times New Roman"/>
                <w:color w:val="000000" w:themeColor="text1"/>
              </w:rPr>
              <w:t xml:space="preserve">e will </w:t>
            </w:r>
            <w:proofErr w:type="gramStart"/>
            <w:r w:rsidRPr="6DD0EBE8">
              <w:rPr>
                <w:rFonts w:ascii="Times New Roman" w:hAnsi="Times New Roman"/>
                <w:color w:val="000000" w:themeColor="text1"/>
              </w:rPr>
              <w:t>make contact with</w:t>
            </w:r>
            <w:proofErr w:type="gramEnd"/>
            <w:r w:rsidRPr="6DD0EBE8">
              <w:rPr>
                <w:rFonts w:ascii="Times New Roman" w:hAnsi="Times New Roman"/>
                <w:color w:val="000000" w:themeColor="text1"/>
              </w:rPr>
              <w:t xml:space="preserve"> each site prior to the start date via email and confirm specific date for install.  </w:t>
            </w:r>
            <w:r w:rsidR="759D5E71" w:rsidRPr="6DD0EBE8">
              <w:rPr>
                <w:rFonts w:ascii="Times New Roman" w:hAnsi="Times New Roman"/>
                <w:color w:val="000000" w:themeColor="text1"/>
              </w:rPr>
              <w:t>Satellite Store</w:t>
            </w:r>
            <w:r w:rsidRPr="6DD0EBE8">
              <w:rPr>
                <w:rFonts w:ascii="Times New Roman" w:hAnsi="Times New Roman"/>
                <w:color w:val="000000" w:themeColor="text1"/>
              </w:rPr>
              <w:t xml:space="preserve"> will be dispatched to perform the installs as listed above.  Upon completion of each install </w:t>
            </w:r>
            <w:r w:rsidR="49B151D6" w:rsidRPr="6DD0EBE8">
              <w:rPr>
                <w:rFonts w:ascii="Times New Roman" w:hAnsi="Times New Roman"/>
                <w:color w:val="000000" w:themeColor="text1"/>
              </w:rPr>
              <w:t>Steven</w:t>
            </w:r>
            <w:r w:rsidRPr="6DD0EBE8">
              <w:rPr>
                <w:rFonts w:ascii="Times New Roman" w:hAnsi="Times New Roman"/>
                <w:color w:val="000000" w:themeColor="text1"/>
              </w:rPr>
              <w:t xml:space="preserve"> will </w:t>
            </w:r>
            <w:proofErr w:type="gramStart"/>
            <w:r w:rsidRPr="6DD0EBE8">
              <w:rPr>
                <w:rFonts w:ascii="Times New Roman" w:hAnsi="Times New Roman"/>
                <w:color w:val="000000" w:themeColor="text1"/>
              </w:rPr>
              <w:lastRenderedPageBreak/>
              <w:t>make contact with</w:t>
            </w:r>
            <w:proofErr w:type="gramEnd"/>
            <w:r w:rsidRPr="6DD0EBE8">
              <w:rPr>
                <w:rFonts w:ascii="Times New Roman" w:hAnsi="Times New Roman"/>
                <w:color w:val="000000" w:themeColor="text1"/>
              </w:rPr>
              <w:t xml:space="preserve"> institution to ensure that all channels are operational and </w:t>
            </w:r>
            <w:r w:rsidR="3EE4A7F1" w:rsidRPr="6DD0EBE8">
              <w:rPr>
                <w:rFonts w:ascii="Times New Roman" w:hAnsi="Times New Roman"/>
                <w:color w:val="000000" w:themeColor="text1"/>
              </w:rPr>
              <w:t>with good signal quality.</w:t>
            </w:r>
          </w:p>
          <w:p w14:paraId="637805D2" w14:textId="77777777" w:rsidR="00D24A30" w:rsidRDefault="00D24A30" w:rsidP="001A33A0">
            <w:pPr>
              <w:snapToGrid w:val="0"/>
              <w:jc w:val="both"/>
              <w:rPr>
                <w:rFonts w:ascii="Times New Roman" w:hAnsi="Times New Roman"/>
                <w:bCs/>
                <w:color w:val="000000"/>
              </w:rPr>
            </w:pPr>
          </w:p>
          <w:p w14:paraId="58E60C8A" w14:textId="79104049" w:rsidR="00D24A30" w:rsidRDefault="2687C301" w:rsidP="6DD0EBE8">
            <w:pPr>
              <w:snapToGrid w:val="0"/>
              <w:jc w:val="both"/>
              <w:rPr>
                <w:rFonts w:ascii="Times New Roman" w:hAnsi="Times New Roman"/>
                <w:color w:val="000000"/>
              </w:rPr>
            </w:pPr>
            <w:r w:rsidRPr="6DD0EBE8">
              <w:rPr>
                <w:rFonts w:ascii="Times New Roman" w:hAnsi="Times New Roman"/>
                <w:color w:val="000000" w:themeColor="text1"/>
              </w:rPr>
              <w:t>Steven</w:t>
            </w:r>
            <w:r w:rsidR="3EE4A7F1" w:rsidRPr="6DD0EBE8">
              <w:rPr>
                <w:rFonts w:ascii="Times New Roman" w:hAnsi="Times New Roman"/>
                <w:color w:val="000000" w:themeColor="text1"/>
              </w:rPr>
              <w:t xml:space="preserve"> will also be your contact for on-going service thru the term of the contract.  All issues should be reported to her immediately.  We will troubleshoot for minor issues that may be resolved immediately over the phone or determine that a replacement piece of equipment is needed. If so, we will overnight the replacement and at times the Facility Staff can make the switch; however, if not we will dispatch </w:t>
            </w:r>
            <w:r w:rsidR="38203F69" w:rsidRPr="6DD0EBE8">
              <w:rPr>
                <w:rFonts w:ascii="Times New Roman" w:hAnsi="Times New Roman"/>
                <w:color w:val="000000" w:themeColor="text1"/>
              </w:rPr>
              <w:t>Satellite Store</w:t>
            </w:r>
            <w:r w:rsidR="3EE4A7F1" w:rsidRPr="6DD0EBE8">
              <w:rPr>
                <w:rFonts w:ascii="Times New Roman" w:hAnsi="Times New Roman"/>
                <w:color w:val="000000" w:themeColor="text1"/>
              </w:rPr>
              <w:t xml:space="preserve"> within 24-48 hours.</w:t>
            </w:r>
          </w:p>
          <w:p w14:paraId="3B7B4B86" w14:textId="77777777" w:rsidR="00D24A30" w:rsidRDefault="00D24A30" w:rsidP="001A33A0">
            <w:pPr>
              <w:snapToGrid w:val="0"/>
              <w:jc w:val="both"/>
              <w:rPr>
                <w:rFonts w:ascii="Times New Roman" w:hAnsi="Times New Roman"/>
                <w:bCs/>
                <w:color w:val="000000"/>
              </w:rPr>
            </w:pPr>
          </w:p>
          <w:p w14:paraId="3A0FF5F2" w14:textId="77777777" w:rsidR="00D24A30" w:rsidRDefault="00D24A30" w:rsidP="001A33A0">
            <w:pPr>
              <w:snapToGrid w:val="0"/>
              <w:jc w:val="both"/>
              <w:rPr>
                <w:rFonts w:ascii="Times New Roman" w:hAnsi="Times New Roman"/>
                <w:bCs/>
                <w:color w:val="000000"/>
              </w:rPr>
            </w:pPr>
          </w:p>
          <w:p w14:paraId="75F80603" w14:textId="77777777" w:rsidR="00861D27" w:rsidRPr="001A33A0" w:rsidRDefault="001A33A0" w:rsidP="001A33A0">
            <w:pPr>
              <w:snapToGrid w:val="0"/>
              <w:jc w:val="both"/>
              <w:rPr>
                <w:rFonts w:ascii="Times New Roman" w:hAnsi="Times New Roman"/>
                <w:bCs/>
                <w:color w:val="000000"/>
              </w:rPr>
            </w:pPr>
            <w:r>
              <w:rPr>
                <w:rFonts w:ascii="Times New Roman" w:hAnsi="Times New Roman"/>
                <w:bCs/>
                <w:color w:val="000000"/>
              </w:rPr>
              <w:t xml:space="preserve">  </w:t>
            </w:r>
          </w:p>
        </w:tc>
      </w:tr>
    </w:tbl>
    <w:p w14:paraId="5630AD66" w14:textId="77777777" w:rsidR="00861D27" w:rsidRPr="00BE3A8D" w:rsidRDefault="00861D27" w:rsidP="004C5A0F">
      <w:pPr>
        <w:snapToGrid w:val="0"/>
        <w:jc w:val="both"/>
        <w:rPr>
          <w:rFonts w:ascii="Times New Roman" w:hAnsi="Times New Roman"/>
          <w:b/>
          <w:bCs/>
          <w:color w:val="000000"/>
        </w:rPr>
      </w:pPr>
    </w:p>
    <w:p w14:paraId="61829076" w14:textId="77777777" w:rsidR="004C5A0F" w:rsidRDefault="004C5A0F" w:rsidP="004C5A0F">
      <w:pPr>
        <w:snapToGrid w:val="0"/>
        <w:jc w:val="both"/>
        <w:rPr>
          <w:rFonts w:ascii="Times New Roman" w:hAnsi="Times New Roman"/>
          <w:color w:val="000000"/>
        </w:rPr>
      </w:pPr>
    </w:p>
    <w:p w14:paraId="2BA226A1" w14:textId="77777777" w:rsidR="009C20BA" w:rsidRDefault="009C20BA"/>
    <w:sectPr w:rsidR="009C20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23717C"/>
    <w:multiLevelType w:val="hybridMultilevel"/>
    <w:tmpl w:val="0012EA46"/>
    <w:lvl w:ilvl="0" w:tplc="00D06366">
      <w:start w:val="1"/>
      <w:numFmt w:val="decimal"/>
      <w:lvlText w:val="2.4.0%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63678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A0F"/>
    <w:rsid w:val="000072D9"/>
    <w:rsid w:val="000471BA"/>
    <w:rsid w:val="00080F30"/>
    <w:rsid w:val="001016BC"/>
    <w:rsid w:val="00111012"/>
    <w:rsid w:val="00133C67"/>
    <w:rsid w:val="00147C6F"/>
    <w:rsid w:val="001A33A0"/>
    <w:rsid w:val="002412C2"/>
    <w:rsid w:val="002632F7"/>
    <w:rsid w:val="002D1BA6"/>
    <w:rsid w:val="00330FEF"/>
    <w:rsid w:val="00367E66"/>
    <w:rsid w:val="00377811"/>
    <w:rsid w:val="004C5A0F"/>
    <w:rsid w:val="004F65E1"/>
    <w:rsid w:val="005D226B"/>
    <w:rsid w:val="006B0A46"/>
    <w:rsid w:val="00730F79"/>
    <w:rsid w:val="0075621F"/>
    <w:rsid w:val="007930E8"/>
    <w:rsid w:val="007E4035"/>
    <w:rsid w:val="00806002"/>
    <w:rsid w:val="00861D27"/>
    <w:rsid w:val="009C20BA"/>
    <w:rsid w:val="00A13A79"/>
    <w:rsid w:val="00C21487"/>
    <w:rsid w:val="00C519E0"/>
    <w:rsid w:val="00C87786"/>
    <w:rsid w:val="00D24A30"/>
    <w:rsid w:val="00DB2B78"/>
    <w:rsid w:val="00DD449C"/>
    <w:rsid w:val="00DE1BCC"/>
    <w:rsid w:val="00E27DD7"/>
    <w:rsid w:val="00E3005E"/>
    <w:rsid w:val="00EB4B0E"/>
    <w:rsid w:val="00EE1CF8"/>
    <w:rsid w:val="00EE6AA8"/>
    <w:rsid w:val="00F81C91"/>
    <w:rsid w:val="01CF4C7E"/>
    <w:rsid w:val="03119D2A"/>
    <w:rsid w:val="036B1CDF"/>
    <w:rsid w:val="03B7FF32"/>
    <w:rsid w:val="0425E8F6"/>
    <w:rsid w:val="057D05F9"/>
    <w:rsid w:val="0657375E"/>
    <w:rsid w:val="08B83D28"/>
    <w:rsid w:val="08DF67A8"/>
    <w:rsid w:val="0CBDCDC2"/>
    <w:rsid w:val="0EE49EC8"/>
    <w:rsid w:val="1097BB16"/>
    <w:rsid w:val="11703C72"/>
    <w:rsid w:val="1B47F317"/>
    <w:rsid w:val="1F3E89C5"/>
    <w:rsid w:val="20183D0C"/>
    <w:rsid w:val="20382A0E"/>
    <w:rsid w:val="242E0298"/>
    <w:rsid w:val="25E7C346"/>
    <w:rsid w:val="2687C301"/>
    <w:rsid w:val="295B3CDF"/>
    <w:rsid w:val="2A8BE777"/>
    <w:rsid w:val="2F21C5F2"/>
    <w:rsid w:val="32F43FF8"/>
    <w:rsid w:val="33DB449E"/>
    <w:rsid w:val="340A0AD1"/>
    <w:rsid w:val="37C7B11B"/>
    <w:rsid w:val="38203F69"/>
    <w:rsid w:val="3AD41AC3"/>
    <w:rsid w:val="3AFF51DD"/>
    <w:rsid w:val="3B66B40E"/>
    <w:rsid w:val="3E0E71CF"/>
    <w:rsid w:val="3EE4A7F1"/>
    <w:rsid w:val="3FF0AD0A"/>
    <w:rsid w:val="436B36DD"/>
    <w:rsid w:val="43CA0904"/>
    <w:rsid w:val="47355068"/>
    <w:rsid w:val="4799756E"/>
    <w:rsid w:val="49B151D6"/>
    <w:rsid w:val="4AFEAB09"/>
    <w:rsid w:val="4B002657"/>
    <w:rsid w:val="4B33DDEC"/>
    <w:rsid w:val="4C69BF63"/>
    <w:rsid w:val="4F8B91C7"/>
    <w:rsid w:val="50895819"/>
    <w:rsid w:val="51276228"/>
    <w:rsid w:val="51ED2B7A"/>
    <w:rsid w:val="51F052A8"/>
    <w:rsid w:val="538C2309"/>
    <w:rsid w:val="54FDA555"/>
    <w:rsid w:val="56C17724"/>
    <w:rsid w:val="59BB24AF"/>
    <w:rsid w:val="5A9B5FD1"/>
    <w:rsid w:val="5AB673B7"/>
    <w:rsid w:val="5C0E218D"/>
    <w:rsid w:val="5CD9B4E1"/>
    <w:rsid w:val="5DE36EF6"/>
    <w:rsid w:val="5EE2D453"/>
    <w:rsid w:val="5F0F7681"/>
    <w:rsid w:val="6169E498"/>
    <w:rsid w:val="6358559B"/>
    <w:rsid w:val="652577D4"/>
    <w:rsid w:val="65B26E4D"/>
    <w:rsid w:val="6750D434"/>
    <w:rsid w:val="6ACC3CF5"/>
    <w:rsid w:val="6C0C0A32"/>
    <w:rsid w:val="6DD0EBE8"/>
    <w:rsid w:val="6DD726E0"/>
    <w:rsid w:val="6E371160"/>
    <w:rsid w:val="6EEFB324"/>
    <w:rsid w:val="6F093D3B"/>
    <w:rsid w:val="722753E6"/>
    <w:rsid w:val="759D5E71"/>
    <w:rsid w:val="762752D7"/>
    <w:rsid w:val="7B793356"/>
    <w:rsid w:val="7CAB06C5"/>
    <w:rsid w:val="7D5168CD"/>
    <w:rsid w:val="7D95B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7D0BC"/>
  <w15:docId w15:val="{49605264-FD97-442D-8B20-83C091162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A0F"/>
    <w:pPr>
      <w:widowControl w:val="0"/>
      <w:spacing w:after="0" w:line="240" w:lineRule="auto"/>
    </w:pPr>
    <w:rPr>
      <w:rFonts w:ascii="Courier" w:eastAsia="Times New Roman" w:hAnsi="Courier"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1D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30F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25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anne.Huffstickler@alticeusa.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Dianne.Huffstickler@altice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b631773-b4c5-4a0f-afba-e4744ed894d3">
      <UserInfo>
        <DisplayName>Mary Connors</DisplayName>
        <AccountId>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3D67CB0D66DE4DA10B2E4B911C9F23" ma:contentTypeVersion="5" ma:contentTypeDescription="Create a new document." ma:contentTypeScope="" ma:versionID="99eae4aa9f08eaddefba6389c16fddff">
  <xsd:schema xmlns:xsd="http://www.w3.org/2001/XMLSchema" xmlns:xs="http://www.w3.org/2001/XMLSchema" xmlns:p="http://schemas.microsoft.com/office/2006/metadata/properties" xmlns:ns2="f59003da-d497-47c2-b4cd-5734705200ce" xmlns:ns3="cb631773-b4c5-4a0f-afba-e4744ed894d3" targetNamespace="http://schemas.microsoft.com/office/2006/metadata/properties" ma:root="true" ma:fieldsID="2d44d183039394e5335e244069d2a30a" ns2:_="" ns3:_="">
    <xsd:import namespace="f59003da-d497-47c2-b4cd-5734705200ce"/>
    <xsd:import namespace="cb631773-b4c5-4a0f-afba-e4744ed894d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9003da-d497-47c2-b4cd-573470520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631773-b4c5-4a0f-afba-e4744ed894d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24DC78-B781-4FBB-9CC0-46C7DD6A275F}">
  <ds:schemaRefs>
    <ds:schemaRef ds:uri="http://schemas.microsoft.com/office/2006/metadata/properties"/>
    <ds:schemaRef ds:uri="http://schemas.microsoft.com/office/infopath/2007/PartnerControls"/>
    <ds:schemaRef ds:uri="cb631773-b4c5-4a0f-afba-e4744ed894d3"/>
  </ds:schemaRefs>
</ds:datastoreItem>
</file>

<file path=customXml/itemProps2.xml><?xml version="1.0" encoding="utf-8"?>
<ds:datastoreItem xmlns:ds="http://schemas.openxmlformats.org/officeDocument/2006/customXml" ds:itemID="{F6611A51-ABE2-4B4A-9215-7EF02AB9C7A6}">
  <ds:schemaRefs>
    <ds:schemaRef ds:uri="http://schemas.microsoft.com/sharepoint/v3/contenttype/forms"/>
  </ds:schemaRefs>
</ds:datastoreItem>
</file>

<file path=customXml/itemProps3.xml><?xml version="1.0" encoding="utf-8"?>
<ds:datastoreItem xmlns:ds="http://schemas.openxmlformats.org/officeDocument/2006/customXml" ds:itemID="{FBE28CB4-2E48-4260-869D-CCC840655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9003da-d497-47c2-b4cd-5734705200ce"/>
    <ds:schemaRef ds:uri="cb631773-b4c5-4a0f-afba-e4744ed89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1642</Words>
  <Characters>9365</Characters>
  <Application>Microsoft Office Word</Application>
  <DocSecurity>0</DocSecurity>
  <Lines>78</Lines>
  <Paragraphs>21</Paragraphs>
  <ScaleCrop>false</ScaleCrop>
  <Company>State of Indiana</Company>
  <LinksUpToDate>false</LinksUpToDate>
  <CharactersWithSpaces>10986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Deaton, Teresa</dc:creator>
  <cp:lastModifiedBy>Deaton, Teresa</cp:lastModifiedBy>
  <cp:revision>2</cp:revision>
  <dcterms:created xsi:type="dcterms:W3CDTF">2023-11-06T18:51:00Z</dcterms:created>
  <dcterms:modified xsi:type="dcterms:W3CDTF">2023-11-06T18:51:00Z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0x0101004E3D67CB0D66DE4DA10B2E4B911C9F23</vt:lpwstr>
  </property>
</Properties>
</file>